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3C39E" w14:textId="3DADE334" w:rsidR="009A470B" w:rsidRPr="00BE6EEF" w:rsidRDefault="003F1D6C" w:rsidP="00AE0F74">
      <w:pPr>
        <w:jc w:val="center"/>
        <w:rPr>
          <w:rFonts w:ascii="Times New Roman" w:hAnsi="Times New Roman" w:cs="Times New Roman"/>
          <w:b/>
          <w:color w:val="000000" w:themeColor="text1"/>
        </w:rPr>
      </w:pPr>
      <w:bookmarkStart w:id="0" w:name="_GoBack"/>
      <w:r w:rsidRPr="00BE6EEF">
        <w:rPr>
          <w:rFonts w:ascii="Times New Roman" w:hAnsi="Times New Roman" w:cs="Times New Roman"/>
          <w:b/>
          <w:bCs/>
          <w:highlight w:val="yellow"/>
          <w:lang w:val="en-US"/>
        </w:rPr>
        <w:t>KENT KONUT İNŞAAT SANAYI VE TICARET A.Ş.</w:t>
      </w:r>
      <w:r w:rsidRPr="00BE6EEF">
        <w:rPr>
          <w:rFonts w:ascii="Times New Roman" w:hAnsi="Times New Roman" w:cs="Times New Roman"/>
          <w:b/>
          <w:bCs/>
          <w:lang w:val="en-US"/>
        </w:rPr>
        <w:t xml:space="preserve"> </w:t>
      </w:r>
      <w:r w:rsidRPr="00BE6EEF">
        <w:rPr>
          <w:rFonts w:ascii="Times New Roman" w:hAnsi="Times New Roman" w:cs="Times New Roman"/>
        </w:rPr>
        <w:t xml:space="preserve"> </w:t>
      </w:r>
      <w:r w:rsidR="00C76A9B" w:rsidRPr="00BE6EEF">
        <w:rPr>
          <w:rFonts w:ascii="Times New Roman" w:hAnsi="Times New Roman" w:cs="Times New Roman"/>
          <w:b/>
          <w:color w:val="000000" w:themeColor="text1"/>
        </w:rPr>
        <w:t>KİŞİSEL VERİLERİN KORUNMASI VE İŞLENMESİNE İLİŞKİN MÜŞTERİ AYDINLATMA METNİ</w:t>
      </w:r>
    </w:p>
    <w:p w14:paraId="4F5F2813" w14:textId="77777777" w:rsidR="00D9153B" w:rsidRPr="00BE6EEF" w:rsidRDefault="00D9153B" w:rsidP="00D9153B">
      <w:pPr>
        <w:jc w:val="center"/>
        <w:rPr>
          <w:rFonts w:ascii="Times New Roman" w:hAnsi="Times New Roman" w:cs="Times New Roman"/>
          <w:b/>
          <w:color w:val="000000" w:themeColor="text1"/>
        </w:rPr>
      </w:pPr>
      <w:r w:rsidRPr="00BE6EEF">
        <w:rPr>
          <w:rFonts w:ascii="Times New Roman" w:hAnsi="Times New Roman" w:cs="Times New Roman"/>
          <w:b/>
          <w:color w:val="000000" w:themeColor="text1"/>
        </w:rPr>
        <w:tab/>
      </w:r>
      <w:r w:rsidRPr="00BE6EEF">
        <w:rPr>
          <w:rFonts w:ascii="Times New Roman" w:hAnsi="Times New Roman" w:cs="Times New Roman"/>
          <w:b/>
          <w:color w:val="000000" w:themeColor="text1"/>
        </w:rPr>
        <w:tab/>
      </w:r>
      <w:r w:rsidRPr="00BE6EEF">
        <w:rPr>
          <w:rFonts w:ascii="Times New Roman" w:hAnsi="Times New Roman" w:cs="Times New Roman"/>
          <w:b/>
          <w:color w:val="000000" w:themeColor="text1"/>
        </w:rPr>
        <w:tab/>
      </w:r>
      <w:r w:rsidRPr="00BE6EEF">
        <w:rPr>
          <w:rFonts w:ascii="Times New Roman" w:hAnsi="Times New Roman" w:cs="Times New Roman"/>
          <w:b/>
          <w:color w:val="000000" w:themeColor="text1"/>
        </w:rPr>
        <w:tab/>
      </w:r>
      <w:r w:rsidRPr="00BE6EEF">
        <w:rPr>
          <w:rFonts w:ascii="Times New Roman" w:hAnsi="Times New Roman" w:cs="Times New Roman"/>
          <w:b/>
          <w:color w:val="000000" w:themeColor="text1"/>
        </w:rPr>
        <w:tab/>
      </w:r>
      <w:r w:rsidRPr="00BE6EEF">
        <w:rPr>
          <w:rFonts w:ascii="Times New Roman" w:hAnsi="Times New Roman" w:cs="Times New Roman"/>
          <w:b/>
          <w:color w:val="000000" w:themeColor="text1"/>
        </w:rPr>
        <w:tab/>
      </w:r>
      <w:r w:rsidRPr="00BE6EEF">
        <w:rPr>
          <w:rFonts w:ascii="Times New Roman" w:hAnsi="Times New Roman" w:cs="Times New Roman"/>
          <w:b/>
          <w:color w:val="000000" w:themeColor="text1"/>
        </w:rPr>
        <w:tab/>
      </w:r>
      <w:r w:rsidRPr="00BE6EEF">
        <w:rPr>
          <w:rFonts w:ascii="Times New Roman" w:hAnsi="Times New Roman" w:cs="Times New Roman"/>
          <w:b/>
          <w:color w:val="000000" w:themeColor="text1"/>
        </w:rPr>
        <w:tab/>
      </w:r>
      <w:r w:rsidRPr="00BE6EEF">
        <w:rPr>
          <w:rFonts w:ascii="Times New Roman" w:hAnsi="Times New Roman" w:cs="Times New Roman"/>
          <w:b/>
          <w:color w:val="000000" w:themeColor="text1"/>
        </w:rPr>
        <w:tab/>
      </w:r>
      <w:r w:rsidR="00A35E9A" w:rsidRPr="00BE6EEF">
        <w:rPr>
          <w:rFonts w:ascii="Times New Roman" w:hAnsi="Times New Roman" w:cs="Times New Roman"/>
          <w:b/>
          <w:color w:val="000000" w:themeColor="text1"/>
        </w:rPr>
        <w:t>Revizyon Tarihi: …..</w:t>
      </w:r>
      <w:bookmarkStart w:id="1" w:name="_Toc485654780"/>
    </w:p>
    <w:p w14:paraId="77B8F501" w14:textId="6DE2C6CC" w:rsidR="004C6DE9" w:rsidRPr="00BE6EEF" w:rsidRDefault="000845C6" w:rsidP="00391B83">
      <w:pPr>
        <w:pStyle w:val="ListeParagraf"/>
        <w:numPr>
          <w:ilvl w:val="0"/>
          <w:numId w:val="37"/>
        </w:numPr>
        <w:rPr>
          <w:rFonts w:ascii="Times New Roman" w:hAnsi="Times New Roman" w:cs="Times New Roman"/>
          <w:b/>
          <w:color w:val="000000" w:themeColor="text1"/>
        </w:rPr>
      </w:pPr>
      <w:r w:rsidRPr="00BE6EEF">
        <w:rPr>
          <w:rFonts w:ascii="Times New Roman" w:hAnsi="Times New Roman" w:cs="Times New Roman"/>
          <w:b/>
          <w:color w:val="000000" w:themeColor="text1"/>
        </w:rPr>
        <w:t>Amaç</w:t>
      </w:r>
      <w:bookmarkEnd w:id="1"/>
    </w:p>
    <w:p w14:paraId="6A24184E" w14:textId="2D34DAEC" w:rsidR="004C6DE9" w:rsidRPr="00BE6EEF" w:rsidRDefault="00F246C2" w:rsidP="003F1D6C">
      <w:pPr>
        <w:spacing w:after="120" w:line="256" w:lineRule="auto"/>
        <w:jc w:val="both"/>
        <w:rPr>
          <w:rFonts w:ascii="Times New Roman" w:hAnsi="Times New Roman" w:cs="Times New Roman"/>
        </w:rPr>
      </w:pPr>
      <w:r w:rsidRPr="00BE6EEF">
        <w:rPr>
          <w:rFonts w:ascii="Times New Roman" w:hAnsi="Times New Roman" w:cs="Times New Roman"/>
          <w:highlight w:val="yellow"/>
        </w:rPr>
        <w:t xml:space="preserve">Veri sorumlusu olan </w:t>
      </w:r>
      <w:r w:rsidR="003F1D6C" w:rsidRPr="00BE6EEF">
        <w:rPr>
          <w:rFonts w:ascii="Times New Roman" w:hAnsi="Times New Roman" w:cs="Times New Roman"/>
          <w:highlight w:val="yellow"/>
        </w:rPr>
        <w:t>Kent Konut İnşaat Sanayi ve Ticaret A.Ş.</w:t>
      </w:r>
      <w:r w:rsidR="003F1D6C" w:rsidRPr="00BE6EEF">
        <w:rPr>
          <w:rFonts w:ascii="Times New Roman" w:hAnsi="Times New Roman" w:cs="Times New Roman"/>
        </w:rPr>
        <w:t xml:space="preserve"> </w:t>
      </w:r>
      <w:r w:rsidR="000911E8" w:rsidRPr="00BE6EEF">
        <w:rPr>
          <w:rFonts w:ascii="Times New Roman" w:hAnsi="Times New Roman" w:cs="Times New Roman"/>
          <w:b/>
          <w:color w:val="000000" w:themeColor="text1"/>
          <w:highlight w:val="yellow"/>
        </w:rPr>
        <w:t>(“</w:t>
      </w:r>
      <w:r w:rsidR="003F1D6C" w:rsidRPr="00BE6EEF">
        <w:rPr>
          <w:rFonts w:ascii="Times New Roman" w:hAnsi="Times New Roman" w:cs="Times New Roman"/>
          <w:b/>
          <w:bCs/>
          <w:highlight w:val="yellow"/>
        </w:rPr>
        <w:t>Kent Konut</w:t>
      </w:r>
      <w:r w:rsidR="004C6DE9" w:rsidRPr="00BE6EEF">
        <w:rPr>
          <w:rFonts w:ascii="Times New Roman" w:hAnsi="Times New Roman" w:cs="Times New Roman"/>
          <w:b/>
          <w:color w:val="000000" w:themeColor="text1"/>
          <w:highlight w:val="yellow"/>
        </w:rPr>
        <w:t>”</w:t>
      </w:r>
      <w:r w:rsidR="004C6DE9" w:rsidRPr="00BE6EEF">
        <w:rPr>
          <w:rFonts w:ascii="Times New Roman" w:hAnsi="Times New Roman" w:cs="Times New Roman"/>
          <w:b/>
          <w:color w:val="000000" w:themeColor="text1"/>
        </w:rPr>
        <w:t xml:space="preserve"> </w:t>
      </w:r>
      <w:r w:rsidR="004C6DE9" w:rsidRPr="00BE6EEF">
        <w:rPr>
          <w:rFonts w:ascii="Times New Roman" w:hAnsi="Times New Roman" w:cs="Times New Roman"/>
          <w:color w:val="000000" w:themeColor="text1"/>
        </w:rPr>
        <w:t>veya</w:t>
      </w:r>
      <w:r w:rsidR="004C6DE9" w:rsidRPr="00BE6EEF">
        <w:rPr>
          <w:rFonts w:ascii="Times New Roman" w:hAnsi="Times New Roman" w:cs="Times New Roman"/>
          <w:b/>
          <w:color w:val="000000" w:themeColor="text1"/>
        </w:rPr>
        <w:t xml:space="preserve"> “Şirket”)</w:t>
      </w:r>
      <w:r w:rsidR="004C6DE9" w:rsidRPr="00BE6EEF">
        <w:rPr>
          <w:rFonts w:ascii="Times New Roman" w:hAnsi="Times New Roman" w:cs="Times New Roman"/>
          <w:color w:val="000000" w:themeColor="text1"/>
        </w:rPr>
        <w:t>, gerçek kişi müşterilerine ait kişisel verilerin 6698 sayılı Kişisel Verilerin Korunması Kanunu (</w:t>
      </w:r>
      <w:r w:rsidR="004C6DE9" w:rsidRPr="00BE6EEF">
        <w:rPr>
          <w:rFonts w:ascii="Times New Roman" w:hAnsi="Times New Roman" w:cs="Times New Roman"/>
          <w:b/>
          <w:color w:val="000000" w:themeColor="text1"/>
        </w:rPr>
        <w:t>“KVK Kanunu”</w:t>
      </w:r>
      <w:r w:rsidR="004C6DE9" w:rsidRPr="00BE6EEF">
        <w:rPr>
          <w:rFonts w:ascii="Times New Roman" w:hAnsi="Times New Roman" w:cs="Times New Roman"/>
          <w:color w:val="000000" w:themeColor="text1"/>
        </w:rPr>
        <w:t xml:space="preserve">) ve sair mevzuat hükümlerine uygun şekilde işlenmesini amaçlamaktadır.  </w:t>
      </w:r>
    </w:p>
    <w:p w14:paraId="05C55A88" w14:textId="27C998A5" w:rsidR="004C6DE9" w:rsidRPr="00BE6EEF" w:rsidRDefault="004C6DE9" w:rsidP="004C6DE9">
      <w:pPr>
        <w:spacing w:line="256" w:lineRule="auto"/>
        <w:jc w:val="both"/>
        <w:rPr>
          <w:rFonts w:ascii="Times New Roman" w:hAnsi="Times New Roman" w:cs="Times New Roman"/>
          <w:color w:val="000000" w:themeColor="text1"/>
        </w:rPr>
      </w:pPr>
      <w:r w:rsidRPr="00BE6EEF">
        <w:rPr>
          <w:rFonts w:ascii="Times New Roman" w:hAnsi="Times New Roman" w:cs="Times New Roman"/>
          <w:color w:val="000000" w:themeColor="text1"/>
        </w:rPr>
        <w:t>Şirketimizin gerçek kişi müşterisi olmanız sebebiyle</w:t>
      </w:r>
      <w:r w:rsidR="00F246C2" w:rsidRPr="00BE6EEF">
        <w:rPr>
          <w:rFonts w:ascii="Times New Roman" w:hAnsi="Times New Roman" w:cs="Times New Roman"/>
          <w:color w:val="000000" w:themeColor="text1"/>
        </w:rPr>
        <w:t>,</w:t>
      </w:r>
      <w:r w:rsidRPr="00BE6EEF">
        <w:rPr>
          <w:rFonts w:ascii="Times New Roman" w:hAnsi="Times New Roman" w:cs="Times New Roman"/>
          <w:color w:val="000000" w:themeColor="text1"/>
        </w:rPr>
        <w:t xml:space="preserve"> Şirketimize</w:t>
      </w:r>
      <w:r w:rsidR="00F246C2" w:rsidRPr="00BE6EEF">
        <w:rPr>
          <w:rFonts w:ascii="Times New Roman" w:hAnsi="Times New Roman" w:cs="Times New Roman"/>
          <w:color w:val="000000" w:themeColor="text1"/>
        </w:rPr>
        <w:t xml:space="preserve"> fiziki başvuru, çağrı merkezi, web sitesi, mobil uygulamalar vb. yollarla</w:t>
      </w:r>
      <w:r w:rsidRPr="00BE6EEF">
        <w:rPr>
          <w:rFonts w:ascii="Times New Roman" w:hAnsi="Times New Roman" w:cs="Times New Roman"/>
          <w:color w:val="000000" w:themeColor="text1"/>
        </w:rPr>
        <w:t xml:space="preserve"> bildirdiğiniz/bildireceğiniz ve/veya Şirketimizce haricen herhangi bir yoldan </w:t>
      </w:r>
      <w:r w:rsidR="00F246C2" w:rsidRPr="00BE6EEF">
        <w:rPr>
          <w:rFonts w:ascii="Times New Roman" w:hAnsi="Times New Roman" w:cs="Times New Roman"/>
          <w:color w:val="000000" w:themeColor="text1"/>
        </w:rPr>
        <w:t>elde</w:t>
      </w:r>
      <w:r w:rsidRPr="00BE6EEF">
        <w:rPr>
          <w:rFonts w:ascii="Times New Roman" w:hAnsi="Times New Roman" w:cs="Times New Roman"/>
          <w:color w:val="000000" w:themeColor="text1"/>
        </w:rPr>
        <w:t xml:space="preserve"> edilen kişisel verileriniz</w:t>
      </w:r>
      <w:r w:rsidR="00F246C2" w:rsidRPr="00BE6EEF">
        <w:rPr>
          <w:rFonts w:ascii="Times New Roman" w:hAnsi="Times New Roman" w:cs="Times New Roman"/>
          <w:color w:val="000000" w:themeColor="text1"/>
        </w:rPr>
        <w:t>,</w:t>
      </w:r>
      <w:r w:rsidRPr="00BE6EEF">
        <w:rPr>
          <w:rFonts w:ascii="Times New Roman" w:hAnsi="Times New Roman" w:cs="Times New Roman"/>
          <w:color w:val="000000" w:themeColor="text1"/>
        </w:rPr>
        <w:t xml:space="preserve"> Şirketimiz tarafından “Veri Sorumlusu” sıfatıyla,  </w:t>
      </w:r>
    </w:p>
    <w:p w14:paraId="7F2EBFFC" w14:textId="77777777" w:rsidR="004C6DE9" w:rsidRPr="00BE6EEF" w:rsidRDefault="004C6DE9" w:rsidP="004C6DE9">
      <w:pPr>
        <w:numPr>
          <w:ilvl w:val="0"/>
          <w:numId w:val="27"/>
        </w:numPr>
        <w:spacing w:line="256" w:lineRule="auto"/>
        <w:contextualSpacing/>
        <w:jc w:val="both"/>
        <w:rPr>
          <w:rFonts w:ascii="Times New Roman" w:hAnsi="Times New Roman" w:cs="Times New Roman"/>
          <w:color w:val="000000" w:themeColor="text1"/>
        </w:rPr>
      </w:pPr>
      <w:r w:rsidRPr="00BE6EEF">
        <w:rPr>
          <w:rFonts w:ascii="Times New Roman" w:hAnsi="Times New Roman" w:cs="Times New Roman"/>
          <w:color w:val="000000" w:themeColor="text1"/>
        </w:rPr>
        <w:t xml:space="preserve">Kişisel verilerinizi işlenmelerini gerektiren amaç çerçevesinde ve bu amaç ile bağlantılı, sınırlı ve ölçülü şekilde, </w:t>
      </w:r>
    </w:p>
    <w:p w14:paraId="3F8829AC" w14:textId="77777777" w:rsidR="004C6DE9" w:rsidRPr="00BE6EEF" w:rsidRDefault="004C6DE9" w:rsidP="004C6DE9">
      <w:pPr>
        <w:numPr>
          <w:ilvl w:val="0"/>
          <w:numId w:val="27"/>
        </w:numPr>
        <w:spacing w:before="100" w:beforeAutospacing="1" w:after="100" w:afterAutospacing="1" w:line="240" w:lineRule="auto"/>
        <w:contextualSpacing/>
        <w:jc w:val="both"/>
        <w:rPr>
          <w:rFonts w:ascii="Times New Roman" w:hAnsi="Times New Roman" w:cs="Times New Roman"/>
          <w:color w:val="000000" w:themeColor="text1"/>
        </w:rPr>
      </w:pPr>
      <w:r w:rsidRPr="00BE6EEF">
        <w:rPr>
          <w:rFonts w:ascii="Times New Roman" w:hAnsi="Times New Roman" w:cs="Times New Roman"/>
          <w:color w:val="000000" w:themeColor="text1"/>
        </w:rPr>
        <w:t>Şirketimize bildirdiğiniz veya bildirildiği şekliyle kişisel verilerin doğruluğunu ve en güncel halini koruyarak,</w:t>
      </w:r>
    </w:p>
    <w:p w14:paraId="65B38087" w14:textId="77777777" w:rsidR="004C6DE9" w:rsidRPr="00BE6EEF" w:rsidRDefault="004C6DE9" w:rsidP="004C6DE9">
      <w:pPr>
        <w:numPr>
          <w:ilvl w:val="0"/>
          <w:numId w:val="27"/>
        </w:numPr>
        <w:spacing w:before="100" w:beforeAutospacing="1" w:after="100" w:afterAutospacing="1" w:line="240" w:lineRule="auto"/>
        <w:contextualSpacing/>
        <w:jc w:val="both"/>
        <w:rPr>
          <w:rFonts w:ascii="Times New Roman" w:hAnsi="Times New Roman" w:cs="Times New Roman"/>
          <w:color w:val="000000" w:themeColor="text1"/>
        </w:rPr>
      </w:pPr>
      <w:r w:rsidRPr="00BE6EEF">
        <w:rPr>
          <w:rFonts w:ascii="Times New Roman" w:hAnsi="Times New Roman" w:cs="Times New Roman"/>
          <w:color w:val="000000" w:themeColor="text1"/>
        </w:rPr>
        <w:t xml:space="preserve">Kaydedileceğini, depolanacağını, muhafaza edileceğini, yeniden düzenleneceğini, kanunen bu kişisel verileri talep etmeye yetkili olan kurumlar ile paylaşılacağını ve KVK Kanunu’nun öngördüğü şartlarda, yurtiçi veya yurtdışı üçüncü kişilere aktarılacağını, devredileceğini, sınıflandırılabileceğini ve KVK Kanunu’nda sayılan sair şekillerde işlenebileceğini ve KVK Kanunu’nda sayılan diğer işlemlere tabi tutulabileceğini bildiririz. </w:t>
      </w:r>
    </w:p>
    <w:p w14:paraId="1EB812CE" w14:textId="77777777" w:rsidR="00BC3847" w:rsidRPr="00BE6EEF" w:rsidRDefault="00BC3847" w:rsidP="00BC3847">
      <w:pPr>
        <w:spacing w:before="100" w:beforeAutospacing="1" w:after="100" w:afterAutospacing="1" w:line="240" w:lineRule="auto"/>
        <w:contextualSpacing/>
        <w:jc w:val="both"/>
        <w:rPr>
          <w:rFonts w:ascii="Times New Roman" w:hAnsi="Times New Roman" w:cs="Times New Roman"/>
          <w:color w:val="000000" w:themeColor="text1"/>
        </w:rPr>
      </w:pPr>
    </w:p>
    <w:p w14:paraId="5D4D6BDF" w14:textId="2D5DE3C3" w:rsidR="004C6DE9" w:rsidRPr="00BE6EEF" w:rsidRDefault="004C6DE9" w:rsidP="004C6DE9">
      <w:pPr>
        <w:jc w:val="both"/>
        <w:rPr>
          <w:rFonts w:ascii="Times New Roman" w:hAnsi="Times New Roman" w:cs="Times New Roman"/>
        </w:rPr>
      </w:pPr>
      <w:r w:rsidRPr="00BE6EEF">
        <w:rPr>
          <w:rFonts w:ascii="Times New Roman" w:hAnsi="Times New Roman" w:cs="Times New Roman"/>
        </w:rPr>
        <w:t>Aydınlatma Metni</w:t>
      </w:r>
      <w:r w:rsidR="000911E8" w:rsidRPr="00BE6EEF">
        <w:rPr>
          <w:rFonts w:ascii="Times New Roman" w:hAnsi="Times New Roman" w:cs="Times New Roman"/>
        </w:rPr>
        <w:t xml:space="preserve"> ile </w:t>
      </w:r>
      <w:r w:rsidR="003F1D6C" w:rsidRPr="00BE6EEF">
        <w:rPr>
          <w:rFonts w:ascii="Times New Roman" w:hAnsi="Times New Roman" w:cs="Times New Roman"/>
          <w:b/>
          <w:bCs/>
          <w:highlight w:val="yellow"/>
        </w:rPr>
        <w:t>Kent Konut</w:t>
      </w:r>
      <w:r w:rsidR="00D9153B" w:rsidRPr="00BE6EEF">
        <w:rPr>
          <w:rFonts w:ascii="Times New Roman" w:hAnsi="Times New Roman" w:cs="Times New Roman"/>
        </w:rPr>
        <w:t xml:space="preserve"> </w:t>
      </w:r>
      <w:r w:rsidRPr="00BE6EEF">
        <w:rPr>
          <w:rFonts w:ascii="Times New Roman" w:hAnsi="Times New Roman" w:cs="Times New Roman"/>
        </w:rPr>
        <w:t>tarafından yürütülen faaliyetlerin</w:t>
      </w:r>
      <w:r w:rsidR="00F246C2" w:rsidRPr="00BE6EEF">
        <w:rPr>
          <w:rFonts w:ascii="Times New Roman" w:hAnsi="Times New Roman" w:cs="Times New Roman"/>
        </w:rPr>
        <w:t>,</w:t>
      </w:r>
      <w:r w:rsidRPr="00BE6EEF">
        <w:rPr>
          <w:rFonts w:ascii="Times New Roman" w:hAnsi="Times New Roman" w:cs="Times New Roman"/>
        </w:rPr>
        <w:t xml:space="preserve"> KVK Kanunu’nda yer alan ilkelerle uyumlu olarak sürdürülmesi ve geliştirilmesi benimsenmiştir. </w:t>
      </w:r>
    </w:p>
    <w:p w14:paraId="514B7C73" w14:textId="0AB131E8" w:rsidR="006810DC" w:rsidRPr="00BE6EEF" w:rsidRDefault="004C6DE9" w:rsidP="00391B83">
      <w:pPr>
        <w:pStyle w:val="Balk1"/>
        <w:numPr>
          <w:ilvl w:val="0"/>
          <w:numId w:val="37"/>
        </w:numPr>
        <w:spacing w:before="0" w:after="120" w:line="22" w:lineRule="atLeast"/>
        <w:jc w:val="both"/>
        <w:rPr>
          <w:rFonts w:ascii="Times New Roman" w:hAnsi="Times New Roman" w:cs="Times New Roman"/>
          <w:b/>
          <w:color w:val="000000" w:themeColor="text1"/>
          <w:sz w:val="22"/>
          <w:szCs w:val="22"/>
        </w:rPr>
      </w:pPr>
      <w:bookmarkStart w:id="2" w:name="_Toc485654792"/>
      <w:r w:rsidRPr="00BE6EEF">
        <w:rPr>
          <w:rFonts w:ascii="Times New Roman" w:hAnsi="Times New Roman" w:cs="Times New Roman"/>
          <w:b/>
          <w:color w:val="000000" w:themeColor="text1"/>
          <w:sz w:val="22"/>
          <w:szCs w:val="22"/>
        </w:rPr>
        <w:t xml:space="preserve">Gerçek Kişi Müşterilerin </w:t>
      </w:r>
      <w:r w:rsidR="008E6D5E" w:rsidRPr="00BE6EEF">
        <w:rPr>
          <w:rFonts w:ascii="Times New Roman" w:hAnsi="Times New Roman" w:cs="Times New Roman"/>
          <w:b/>
          <w:color w:val="000000" w:themeColor="text1"/>
          <w:sz w:val="22"/>
          <w:szCs w:val="22"/>
        </w:rPr>
        <w:t>Kişisel Verilerin</w:t>
      </w:r>
      <w:r w:rsidR="00DB3CB1" w:rsidRPr="00BE6EEF">
        <w:rPr>
          <w:rFonts w:ascii="Times New Roman" w:hAnsi="Times New Roman" w:cs="Times New Roman"/>
          <w:b/>
          <w:color w:val="000000" w:themeColor="text1"/>
          <w:sz w:val="22"/>
          <w:szCs w:val="22"/>
        </w:rPr>
        <w:t>in</w:t>
      </w:r>
      <w:r w:rsidR="008E6D5E" w:rsidRPr="00BE6EEF">
        <w:rPr>
          <w:rFonts w:ascii="Times New Roman" w:hAnsi="Times New Roman" w:cs="Times New Roman"/>
          <w:b/>
          <w:color w:val="000000" w:themeColor="text1"/>
          <w:sz w:val="22"/>
          <w:szCs w:val="22"/>
        </w:rPr>
        <w:t xml:space="preserve"> </w:t>
      </w:r>
      <w:r w:rsidR="00512696" w:rsidRPr="00BE6EEF">
        <w:rPr>
          <w:rFonts w:ascii="Times New Roman" w:hAnsi="Times New Roman" w:cs="Times New Roman"/>
          <w:b/>
          <w:color w:val="000000" w:themeColor="text1"/>
          <w:sz w:val="22"/>
          <w:szCs w:val="22"/>
        </w:rPr>
        <w:t>Toplanması ve Usulü</w:t>
      </w:r>
      <w:bookmarkEnd w:id="2"/>
    </w:p>
    <w:p w14:paraId="3076A6F7" w14:textId="76AF2D02" w:rsidR="00F06351" w:rsidRPr="00BE6EEF" w:rsidRDefault="00512696" w:rsidP="00100653">
      <w:pPr>
        <w:spacing w:after="120"/>
        <w:jc w:val="both"/>
        <w:rPr>
          <w:rFonts w:ascii="Times New Roman" w:hAnsi="Times New Roman" w:cs="Times New Roman"/>
          <w:color w:val="000000" w:themeColor="text1"/>
        </w:rPr>
      </w:pPr>
      <w:r w:rsidRPr="00BE6EEF">
        <w:rPr>
          <w:rFonts w:ascii="Times New Roman" w:hAnsi="Times New Roman" w:cs="Times New Roman"/>
        </w:rPr>
        <w:t>Şirketimiz,</w:t>
      </w:r>
      <w:r w:rsidRPr="00BE6EEF">
        <w:rPr>
          <w:rFonts w:ascii="Times New Roman" w:hAnsi="Times New Roman" w:cs="Times New Roman"/>
          <w:color w:val="000000" w:themeColor="text1"/>
        </w:rPr>
        <w:t xml:space="preserve"> kişisel verilerinizi işbu Aydınlatma Metni’nde belirtilen amaçlar doğrultusunda işleyecektir. Kişisel verilerinizin işlenme amacında herhangi bir değişiklik olması halinde</w:t>
      </w:r>
      <w:r w:rsidR="00F246C2" w:rsidRPr="00BE6EEF">
        <w:rPr>
          <w:rFonts w:ascii="Times New Roman" w:hAnsi="Times New Roman" w:cs="Times New Roman"/>
          <w:color w:val="000000" w:themeColor="text1"/>
        </w:rPr>
        <w:t>,</w:t>
      </w:r>
      <w:r w:rsidRPr="00BE6EEF">
        <w:rPr>
          <w:rFonts w:ascii="Times New Roman" w:hAnsi="Times New Roman" w:cs="Times New Roman"/>
          <w:color w:val="000000" w:themeColor="text1"/>
        </w:rPr>
        <w:t xml:space="preserve"> tarafınızdan ayrıca izin alınacaktır. </w:t>
      </w:r>
    </w:p>
    <w:p w14:paraId="7F1F7CCE" w14:textId="59CD873E" w:rsidR="00512696" w:rsidRPr="00BE6EEF" w:rsidRDefault="00512696" w:rsidP="00512696">
      <w:pPr>
        <w:jc w:val="both"/>
        <w:rPr>
          <w:rFonts w:ascii="Times New Roman" w:hAnsi="Times New Roman" w:cs="Times New Roman"/>
          <w:color w:val="000000" w:themeColor="text1"/>
        </w:rPr>
      </w:pPr>
      <w:r w:rsidRPr="00BE6EEF">
        <w:rPr>
          <w:rFonts w:ascii="Times New Roman" w:hAnsi="Times New Roman" w:cs="Times New Roman"/>
        </w:rPr>
        <w:t>Şirketimiz</w:t>
      </w:r>
      <w:r w:rsidRPr="00BE6EEF">
        <w:rPr>
          <w:rFonts w:ascii="Times New Roman" w:hAnsi="Times New Roman" w:cs="Times New Roman"/>
          <w:color w:val="000000" w:themeColor="text1"/>
        </w:rPr>
        <w:t xml:space="preserve"> tarafından toplanan ve kullanılan, </w:t>
      </w:r>
      <w:r w:rsidR="00444C73" w:rsidRPr="00BE6EEF">
        <w:rPr>
          <w:rFonts w:ascii="Times New Roman" w:hAnsi="Times New Roman" w:cs="Times New Roman"/>
          <w:color w:val="000000" w:themeColor="text1"/>
        </w:rPr>
        <w:t>müşterilere</w:t>
      </w:r>
      <w:r w:rsidRPr="00BE6EEF">
        <w:rPr>
          <w:rFonts w:ascii="Times New Roman" w:hAnsi="Times New Roman" w:cs="Times New Roman"/>
          <w:color w:val="000000" w:themeColor="text1"/>
        </w:rPr>
        <w:t xml:space="preserve"> ait kişisel veriler özellikle şunlardır:</w:t>
      </w:r>
    </w:p>
    <w:tbl>
      <w:tblPr>
        <w:tblStyle w:val="DzTablo1"/>
        <w:tblW w:w="9522" w:type="dxa"/>
        <w:tblLook w:val="04A0" w:firstRow="1" w:lastRow="0" w:firstColumn="1" w:lastColumn="0" w:noHBand="0" w:noVBand="1"/>
      </w:tblPr>
      <w:tblGrid>
        <w:gridCol w:w="2006"/>
        <w:gridCol w:w="7516"/>
      </w:tblGrid>
      <w:tr w:rsidR="00512696" w:rsidRPr="00BE6EEF" w14:paraId="508815AC" w14:textId="77777777" w:rsidTr="00E9282E">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006" w:type="dxa"/>
          </w:tcPr>
          <w:p w14:paraId="67DA37BF" w14:textId="4681F9C0" w:rsidR="00512696" w:rsidRPr="00BE6EEF" w:rsidRDefault="00722138" w:rsidP="00512696">
            <w:pPr>
              <w:jc w:val="both"/>
              <w:rPr>
                <w:rFonts w:ascii="Times New Roman" w:hAnsi="Times New Roman" w:cs="Times New Roman"/>
                <w:color w:val="000000" w:themeColor="text1"/>
                <w:lang w:val="tr-TR"/>
              </w:rPr>
            </w:pPr>
            <w:r w:rsidRPr="00BE6EEF">
              <w:rPr>
                <w:rFonts w:ascii="Times New Roman" w:hAnsi="Times New Roman" w:cs="Times New Roman"/>
                <w:color w:val="000000" w:themeColor="text1"/>
                <w:lang w:val="tr-TR"/>
              </w:rPr>
              <w:t>Veri Kategorisi</w:t>
            </w:r>
          </w:p>
        </w:tc>
        <w:tc>
          <w:tcPr>
            <w:tcW w:w="7516" w:type="dxa"/>
            <w:hideMark/>
          </w:tcPr>
          <w:p w14:paraId="39997E1E" w14:textId="03571AAA" w:rsidR="00512696" w:rsidRPr="00BE6EEF" w:rsidRDefault="00512696" w:rsidP="0051269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lang w:val="tr-TR"/>
              </w:rPr>
            </w:pPr>
          </w:p>
        </w:tc>
      </w:tr>
      <w:tr w:rsidR="00512696" w:rsidRPr="00BE6EEF" w14:paraId="638E94C1" w14:textId="77777777" w:rsidTr="00E9282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006" w:type="dxa"/>
            <w:hideMark/>
          </w:tcPr>
          <w:p w14:paraId="0FB439FC" w14:textId="77777777" w:rsidR="00512696" w:rsidRPr="00BE6EEF" w:rsidRDefault="00512696" w:rsidP="00512696">
            <w:pPr>
              <w:jc w:val="both"/>
              <w:rPr>
                <w:rFonts w:ascii="Times New Roman" w:hAnsi="Times New Roman" w:cs="Times New Roman"/>
                <w:color w:val="000000" w:themeColor="text1"/>
                <w:lang w:val="tr-TR"/>
              </w:rPr>
            </w:pPr>
            <w:r w:rsidRPr="00BE6EEF">
              <w:rPr>
                <w:rFonts w:ascii="Times New Roman" w:eastAsia="Times New Roman" w:hAnsi="Times New Roman" w:cs="Times New Roman"/>
                <w:lang w:val="tr-TR" w:eastAsia="tr-TR"/>
              </w:rPr>
              <w:t>Kimlik Verisi</w:t>
            </w:r>
          </w:p>
        </w:tc>
        <w:tc>
          <w:tcPr>
            <w:tcW w:w="7516" w:type="dxa"/>
            <w:hideMark/>
          </w:tcPr>
          <w:p w14:paraId="10212B80" w14:textId="5200A287" w:rsidR="00F246C2" w:rsidRPr="00BE6EEF" w:rsidRDefault="00512696" w:rsidP="0092710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tr-TR" w:eastAsia="tr-TR"/>
              </w:rPr>
            </w:pPr>
            <w:r w:rsidRPr="00BE6EEF">
              <w:rPr>
                <w:rFonts w:ascii="Times New Roman" w:eastAsia="Times New Roman" w:hAnsi="Times New Roman" w:cs="Times New Roman"/>
                <w:color w:val="000000"/>
                <w:lang w:val="tr-TR" w:eastAsia="tr-TR"/>
              </w:rPr>
              <w:t>Ad-soyad, T.C. kimlik numarası, vergi kimlik numarası, uyruk bilgisi, anne adı- baba adı, doğum yeri, doğum tarihi, cinsiyet gibi bilg</w:t>
            </w:r>
            <w:r w:rsidR="00F246C2" w:rsidRPr="00BE6EEF">
              <w:rPr>
                <w:rFonts w:ascii="Times New Roman" w:eastAsia="Times New Roman" w:hAnsi="Times New Roman" w:cs="Times New Roman"/>
                <w:color w:val="000000"/>
                <w:lang w:val="tr-TR" w:eastAsia="tr-TR"/>
              </w:rPr>
              <w:t>i</w:t>
            </w:r>
            <w:r w:rsidRPr="00BE6EEF">
              <w:rPr>
                <w:rFonts w:ascii="Times New Roman" w:eastAsia="Times New Roman" w:hAnsi="Times New Roman" w:cs="Times New Roman"/>
                <w:color w:val="000000"/>
                <w:lang w:val="tr-TR" w:eastAsia="tr-TR"/>
              </w:rPr>
              <w:t>leri içeren ehliyet, nüfus cüzdanı sureti gibi belgeler</w:t>
            </w:r>
            <w:r w:rsidR="00E9282E" w:rsidRPr="00BE6EEF">
              <w:rPr>
                <w:rFonts w:ascii="Times New Roman" w:eastAsia="Times New Roman" w:hAnsi="Times New Roman" w:cs="Times New Roman"/>
                <w:color w:val="000000"/>
                <w:lang w:val="tr-TR" w:eastAsia="tr-TR"/>
              </w:rPr>
              <w:t>, yabancı kimlik no, pasaport no</w:t>
            </w:r>
            <w:r w:rsidRPr="00BE6EEF">
              <w:rPr>
                <w:rFonts w:ascii="Times New Roman" w:eastAsia="Times New Roman" w:hAnsi="Times New Roman" w:cs="Times New Roman"/>
                <w:color w:val="000000"/>
                <w:lang w:val="tr-TR" w:eastAsia="tr-TR"/>
              </w:rPr>
              <w:t xml:space="preserve"> </w:t>
            </w:r>
            <w:r w:rsidR="00E9282E" w:rsidRPr="00BE6EEF">
              <w:rPr>
                <w:rFonts w:ascii="Times New Roman" w:eastAsia="Times New Roman" w:hAnsi="Times New Roman" w:cs="Times New Roman"/>
                <w:color w:val="000000"/>
                <w:lang w:val="tr-TR" w:eastAsia="tr-TR"/>
              </w:rPr>
              <w:t xml:space="preserve">ile </w:t>
            </w:r>
            <w:r w:rsidRPr="00BE6EEF">
              <w:rPr>
                <w:rFonts w:ascii="Times New Roman" w:eastAsia="Times New Roman" w:hAnsi="Times New Roman" w:cs="Times New Roman"/>
                <w:color w:val="000000"/>
                <w:lang w:val="tr-TR" w:eastAsia="tr-TR"/>
              </w:rPr>
              <w:t>imza/paraf bilgisi.</w:t>
            </w:r>
          </w:p>
        </w:tc>
      </w:tr>
      <w:tr w:rsidR="00512696" w:rsidRPr="00BE6EEF" w14:paraId="0979C618" w14:textId="77777777" w:rsidTr="00E9282E">
        <w:trPr>
          <w:trHeight w:val="395"/>
        </w:trPr>
        <w:tc>
          <w:tcPr>
            <w:cnfStyle w:val="001000000000" w:firstRow="0" w:lastRow="0" w:firstColumn="1" w:lastColumn="0" w:oddVBand="0" w:evenVBand="0" w:oddHBand="0" w:evenHBand="0" w:firstRowFirstColumn="0" w:firstRowLastColumn="0" w:lastRowFirstColumn="0" w:lastRowLastColumn="0"/>
            <w:tcW w:w="2006" w:type="dxa"/>
          </w:tcPr>
          <w:p w14:paraId="6FEDA659" w14:textId="77777777" w:rsidR="00512696" w:rsidRPr="00BE6EEF" w:rsidRDefault="00512696" w:rsidP="00512696">
            <w:pPr>
              <w:jc w:val="both"/>
              <w:rPr>
                <w:rFonts w:ascii="Times New Roman" w:eastAsia="Times New Roman" w:hAnsi="Times New Roman" w:cs="Times New Roman"/>
                <w:lang w:val="tr-TR" w:eastAsia="tr-TR"/>
              </w:rPr>
            </w:pPr>
            <w:r w:rsidRPr="00BE6EEF">
              <w:rPr>
                <w:rFonts w:ascii="Times New Roman" w:eastAsia="Times New Roman" w:hAnsi="Times New Roman" w:cs="Times New Roman"/>
                <w:lang w:val="tr-TR" w:eastAsia="tr-TR"/>
              </w:rPr>
              <w:t>İletişim Verisi</w:t>
            </w:r>
          </w:p>
        </w:tc>
        <w:tc>
          <w:tcPr>
            <w:tcW w:w="7516" w:type="dxa"/>
          </w:tcPr>
          <w:p w14:paraId="0B13964D" w14:textId="290C205C" w:rsidR="00E9282E" w:rsidRPr="00BE6EEF" w:rsidRDefault="00512696" w:rsidP="00B44FC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tr-TR" w:eastAsia="tr-TR"/>
              </w:rPr>
            </w:pPr>
            <w:r w:rsidRPr="00BE6EEF">
              <w:rPr>
                <w:rFonts w:ascii="Times New Roman" w:eastAsia="Times New Roman" w:hAnsi="Times New Roman" w:cs="Times New Roman"/>
                <w:color w:val="000000"/>
                <w:lang w:val="tr-TR" w:eastAsia="tr-TR"/>
              </w:rPr>
              <w:t xml:space="preserve">Telefon numarası, </w:t>
            </w:r>
            <w:r w:rsidR="00564B5A" w:rsidRPr="00BE6EEF">
              <w:rPr>
                <w:rFonts w:ascii="Times New Roman" w:eastAsia="Times New Roman" w:hAnsi="Times New Roman" w:cs="Times New Roman"/>
                <w:color w:val="000000"/>
                <w:lang w:val="tr-TR" w:eastAsia="tr-TR"/>
              </w:rPr>
              <w:t xml:space="preserve">faks, </w:t>
            </w:r>
            <w:r w:rsidRPr="00BE6EEF">
              <w:rPr>
                <w:rFonts w:ascii="Times New Roman" w:eastAsia="Times New Roman" w:hAnsi="Times New Roman" w:cs="Times New Roman"/>
                <w:color w:val="000000"/>
                <w:lang w:val="tr-TR" w:eastAsia="tr-TR"/>
              </w:rPr>
              <w:t>açık</w:t>
            </w:r>
            <w:r w:rsidR="00564B5A" w:rsidRPr="00BE6EEF">
              <w:rPr>
                <w:rFonts w:ascii="Times New Roman" w:eastAsia="Times New Roman" w:hAnsi="Times New Roman" w:cs="Times New Roman"/>
                <w:color w:val="000000"/>
                <w:lang w:val="tr-TR" w:eastAsia="tr-TR"/>
              </w:rPr>
              <w:t xml:space="preserve"> adres bilgisi, </w:t>
            </w:r>
            <w:r w:rsidR="000434DA" w:rsidRPr="00BE6EEF">
              <w:rPr>
                <w:rFonts w:ascii="Times New Roman" w:eastAsia="Times New Roman" w:hAnsi="Times New Roman" w:cs="Times New Roman"/>
                <w:color w:val="000000"/>
                <w:lang w:val="tr-TR" w:eastAsia="tr-TR"/>
              </w:rPr>
              <w:t xml:space="preserve">ülke, şehir, </w:t>
            </w:r>
            <w:r w:rsidR="00564B5A" w:rsidRPr="00BE6EEF">
              <w:rPr>
                <w:rFonts w:ascii="Times New Roman" w:eastAsia="Times New Roman" w:hAnsi="Times New Roman" w:cs="Times New Roman"/>
                <w:color w:val="000000"/>
                <w:lang w:val="tr-TR" w:eastAsia="tr-TR"/>
              </w:rPr>
              <w:t xml:space="preserve">e-posta adresi </w:t>
            </w:r>
            <w:r w:rsidRPr="00BE6EEF">
              <w:rPr>
                <w:rFonts w:ascii="Times New Roman" w:eastAsia="Times New Roman" w:hAnsi="Times New Roman" w:cs="Times New Roman"/>
                <w:color w:val="000000"/>
                <w:lang w:val="tr-TR" w:eastAsia="tr-TR"/>
              </w:rPr>
              <w:t>(dâhili numarası ve kurumsal e-posta adresi dâhil).</w:t>
            </w:r>
          </w:p>
        </w:tc>
      </w:tr>
      <w:tr w:rsidR="00EA5471" w:rsidRPr="00BE6EEF" w14:paraId="29866268" w14:textId="77777777" w:rsidTr="00E9282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006" w:type="dxa"/>
          </w:tcPr>
          <w:p w14:paraId="241B117E" w14:textId="54332E2E" w:rsidR="00EA5471" w:rsidRPr="00BE6EEF" w:rsidRDefault="00EA5471" w:rsidP="00EA5471">
            <w:pPr>
              <w:jc w:val="both"/>
              <w:rPr>
                <w:rFonts w:ascii="Times New Roman" w:eastAsia="Times New Roman" w:hAnsi="Times New Roman" w:cs="Times New Roman"/>
                <w:lang w:val="tr-TR" w:eastAsia="tr-TR"/>
              </w:rPr>
            </w:pPr>
            <w:r w:rsidRPr="00BE6EEF">
              <w:rPr>
                <w:rFonts w:ascii="Times New Roman" w:eastAsia="Times New Roman" w:hAnsi="Times New Roman" w:cs="Times New Roman"/>
                <w:lang w:val="tr-TR" w:eastAsia="tr-TR"/>
              </w:rPr>
              <w:t>Müşteri İşlem Verisi</w:t>
            </w:r>
          </w:p>
        </w:tc>
        <w:tc>
          <w:tcPr>
            <w:tcW w:w="7516" w:type="dxa"/>
          </w:tcPr>
          <w:p w14:paraId="3D7AC28D" w14:textId="1D072436" w:rsidR="00E9282E" w:rsidRPr="00BE6EEF" w:rsidRDefault="00EA5471" w:rsidP="00292D3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tr-TR"/>
              </w:rPr>
            </w:pPr>
            <w:r w:rsidRPr="00BE6EEF">
              <w:rPr>
                <w:rFonts w:ascii="Times New Roman" w:hAnsi="Times New Roman" w:cs="Times New Roman"/>
                <w:lang w:val="tr-TR"/>
              </w:rPr>
              <w:t>Ürün ve hizmetlerin kullanımına yönelik kayıtlar ile müşterinin ürün ve hizmetleri kullanımı için gerekli olan talimatları ve talepleri gibi bilgiler, müşteri numarası, sözleşme numaraları, işlem tarihi, hesap numarası</w:t>
            </w:r>
            <w:r w:rsidR="008E3DF0" w:rsidRPr="00BE6EEF">
              <w:rPr>
                <w:rFonts w:ascii="Times New Roman" w:hAnsi="Times New Roman" w:cs="Times New Roman"/>
                <w:lang w:val="tr-TR"/>
              </w:rPr>
              <w:t xml:space="preserve">, </w:t>
            </w:r>
            <w:r w:rsidR="00E15158" w:rsidRPr="00BE6EEF">
              <w:rPr>
                <w:rFonts w:ascii="Times New Roman" w:hAnsi="Times New Roman" w:cs="Times New Roman"/>
                <w:lang w:val="tr-TR"/>
              </w:rPr>
              <w:t>ürün</w:t>
            </w:r>
            <w:r w:rsidR="008E3DF0" w:rsidRPr="00BE6EEF">
              <w:rPr>
                <w:rFonts w:ascii="Times New Roman" w:hAnsi="Times New Roman" w:cs="Times New Roman"/>
                <w:lang w:val="tr-TR"/>
              </w:rPr>
              <w:t xml:space="preserve"> bilgileri, müşteri memnuniyet bilgileri</w:t>
            </w:r>
            <w:r w:rsidRPr="00BE6EEF">
              <w:rPr>
                <w:rFonts w:ascii="Times New Roman" w:hAnsi="Times New Roman" w:cs="Times New Roman"/>
                <w:lang w:val="tr-TR"/>
              </w:rPr>
              <w:t xml:space="preserve"> gibi bilgiler</w:t>
            </w:r>
          </w:p>
        </w:tc>
      </w:tr>
      <w:tr w:rsidR="008E3DF0" w:rsidRPr="00BE6EEF" w14:paraId="198C4C5E" w14:textId="77777777" w:rsidTr="00E9282E">
        <w:trPr>
          <w:trHeight w:val="395"/>
        </w:trPr>
        <w:tc>
          <w:tcPr>
            <w:cnfStyle w:val="001000000000" w:firstRow="0" w:lastRow="0" w:firstColumn="1" w:lastColumn="0" w:oddVBand="0" w:evenVBand="0" w:oddHBand="0" w:evenHBand="0" w:firstRowFirstColumn="0" w:firstRowLastColumn="0" w:lastRowFirstColumn="0" w:lastRowLastColumn="0"/>
            <w:tcW w:w="2006" w:type="dxa"/>
          </w:tcPr>
          <w:p w14:paraId="2074CC53" w14:textId="365A7FDA" w:rsidR="008E3DF0" w:rsidRPr="00BE6EEF" w:rsidRDefault="008E3DF0" w:rsidP="00EA5471">
            <w:pPr>
              <w:jc w:val="both"/>
              <w:rPr>
                <w:rFonts w:ascii="Times New Roman" w:eastAsia="Times New Roman" w:hAnsi="Times New Roman" w:cs="Times New Roman"/>
                <w:lang w:val="tr-TR" w:eastAsia="tr-TR"/>
              </w:rPr>
            </w:pPr>
            <w:r w:rsidRPr="00BE6EEF">
              <w:rPr>
                <w:rFonts w:ascii="Times New Roman" w:eastAsia="Times New Roman" w:hAnsi="Times New Roman" w:cs="Times New Roman"/>
                <w:lang w:val="tr-TR" w:eastAsia="tr-TR"/>
              </w:rPr>
              <w:t>Müşteri Finans Verileri</w:t>
            </w:r>
          </w:p>
        </w:tc>
        <w:tc>
          <w:tcPr>
            <w:tcW w:w="7516" w:type="dxa"/>
          </w:tcPr>
          <w:p w14:paraId="3BCF44B9" w14:textId="6CA5B3A9" w:rsidR="008E3DF0" w:rsidRPr="00BE6EEF" w:rsidRDefault="008E3DF0" w:rsidP="008E3DF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tr-TR"/>
              </w:rPr>
            </w:pPr>
            <w:r w:rsidRPr="00BE6EEF">
              <w:rPr>
                <w:rFonts w:ascii="Times New Roman" w:hAnsi="Times New Roman" w:cs="Times New Roman"/>
                <w:lang w:val="tr-TR"/>
              </w:rPr>
              <w:t>Ürün ve hizmet kullanımına</w:t>
            </w:r>
            <w:r w:rsidR="00722138" w:rsidRPr="00BE6EEF">
              <w:rPr>
                <w:rFonts w:ascii="Times New Roman" w:hAnsi="Times New Roman" w:cs="Times New Roman"/>
                <w:lang w:val="tr-TR"/>
              </w:rPr>
              <w:t>/alımına</w:t>
            </w:r>
            <w:r w:rsidRPr="00BE6EEF">
              <w:rPr>
                <w:rFonts w:ascii="Times New Roman" w:hAnsi="Times New Roman" w:cs="Times New Roman"/>
                <w:lang w:val="tr-TR"/>
              </w:rPr>
              <w:t xml:space="preserve"> yönelik tutulan </w:t>
            </w:r>
            <w:r w:rsidR="00722138" w:rsidRPr="00BE6EEF">
              <w:rPr>
                <w:rFonts w:ascii="Times New Roman" w:hAnsi="Times New Roman" w:cs="Times New Roman"/>
                <w:lang w:val="tr-TR"/>
              </w:rPr>
              <w:t xml:space="preserve">sipariş, ödeme ve </w:t>
            </w:r>
            <w:r w:rsidRPr="00BE6EEF">
              <w:rPr>
                <w:rFonts w:ascii="Times New Roman" w:hAnsi="Times New Roman" w:cs="Times New Roman"/>
                <w:lang w:val="tr-TR"/>
              </w:rPr>
              <w:t>finans bilgileri (banka adı, banka hesabı</w:t>
            </w:r>
            <w:r w:rsidR="00E9282E" w:rsidRPr="00BE6EEF">
              <w:rPr>
                <w:rFonts w:ascii="Times New Roman" w:hAnsi="Times New Roman" w:cs="Times New Roman"/>
                <w:lang w:val="tr-TR"/>
              </w:rPr>
              <w:t xml:space="preserve"> vb.</w:t>
            </w:r>
            <w:r w:rsidRPr="00BE6EEF">
              <w:rPr>
                <w:rFonts w:ascii="Times New Roman" w:hAnsi="Times New Roman" w:cs="Times New Roman"/>
                <w:lang w:val="tr-TR"/>
              </w:rPr>
              <w:t xml:space="preserve"> gibi bilgiler)</w:t>
            </w:r>
          </w:p>
        </w:tc>
      </w:tr>
      <w:tr w:rsidR="00A41342" w:rsidRPr="00BE6EEF" w14:paraId="36FAB592" w14:textId="77777777" w:rsidTr="00E9282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006" w:type="dxa"/>
          </w:tcPr>
          <w:p w14:paraId="3E763091" w14:textId="4B147C2D" w:rsidR="00A41342" w:rsidRPr="00BE6EEF" w:rsidRDefault="00A41342" w:rsidP="00EA5471">
            <w:pPr>
              <w:jc w:val="both"/>
              <w:rPr>
                <w:rFonts w:ascii="Times New Roman" w:eastAsia="Times New Roman" w:hAnsi="Times New Roman" w:cs="Times New Roman"/>
                <w:lang w:eastAsia="tr-TR"/>
              </w:rPr>
            </w:pPr>
            <w:r w:rsidRPr="00BE6EEF">
              <w:rPr>
                <w:rFonts w:ascii="Times New Roman" w:eastAsia="Times New Roman" w:hAnsi="Times New Roman" w:cs="Times New Roman"/>
                <w:lang w:eastAsia="tr-TR"/>
              </w:rPr>
              <w:t>Mesleki Deneyim Verisi</w:t>
            </w:r>
          </w:p>
        </w:tc>
        <w:tc>
          <w:tcPr>
            <w:tcW w:w="7516" w:type="dxa"/>
          </w:tcPr>
          <w:p w14:paraId="57321273" w14:textId="6BECB7E4" w:rsidR="00A41342" w:rsidRPr="00BE6EEF" w:rsidRDefault="00A41342" w:rsidP="008E3DF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6EEF">
              <w:rPr>
                <w:rFonts w:ascii="Times New Roman" w:hAnsi="Times New Roman" w:cs="Times New Roman"/>
              </w:rPr>
              <w:t>Meslek</w:t>
            </w:r>
          </w:p>
        </w:tc>
      </w:tr>
      <w:tr w:rsidR="00EA5471" w:rsidRPr="00BE6EEF" w14:paraId="76619222" w14:textId="77777777" w:rsidTr="00E9282E">
        <w:trPr>
          <w:trHeight w:val="690"/>
        </w:trPr>
        <w:tc>
          <w:tcPr>
            <w:cnfStyle w:val="001000000000" w:firstRow="0" w:lastRow="0" w:firstColumn="1" w:lastColumn="0" w:oddVBand="0" w:evenVBand="0" w:oddHBand="0" w:evenHBand="0" w:firstRowFirstColumn="0" w:firstRowLastColumn="0" w:lastRowFirstColumn="0" w:lastRowLastColumn="0"/>
            <w:tcW w:w="2006" w:type="dxa"/>
          </w:tcPr>
          <w:p w14:paraId="4E9DF87C" w14:textId="7B07A9EC" w:rsidR="00EA5471" w:rsidRPr="00BE6EEF" w:rsidRDefault="00EA5471" w:rsidP="00EA5471">
            <w:pPr>
              <w:jc w:val="both"/>
              <w:rPr>
                <w:rFonts w:ascii="Times New Roman" w:eastAsia="Times New Roman" w:hAnsi="Times New Roman" w:cs="Times New Roman"/>
                <w:b w:val="0"/>
                <w:bCs w:val="0"/>
                <w:lang w:val="tr-TR" w:eastAsia="tr-TR"/>
              </w:rPr>
            </w:pPr>
          </w:p>
          <w:p w14:paraId="5516F224" w14:textId="1D529427" w:rsidR="00E9282E" w:rsidRPr="00BE6EEF" w:rsidRDefault="00E9282E" w:rsidP="00EA5471">
            <w:pPr>
              <w:jc w:val="both"/>
              <w:rPr>
                <w:rFonts w:ascii="Times New Roman" w:eastAsia="Times New Roman" w:hAnsi="Times New Roman" w:cs="Times New Roman"/>
                <w:lang w:val="tr-TR" w:eastAsia="tr-TR"/>
              </w:rPr>
            </w:pPr>
            <w:r w:rsidRPr="00BE6EEF">
              <w:rPr>
                <w:rFonts w:ascii="Times New Roman" w:hAnsi="Times New Roman" w:cs="Times New Roman"/>
                <w:color w:val="000000" w:themeColor="text1"/>
                <w:lang w:val="tr-TR"/>
              </w:rPr>
              <w:t>Fiziksel Mekân Güvenlik Verisi</w:t>
            </w:r>
          </w:p>
        </w:tc>
        <w:tc>
          <w:tcPr>
            <w:tcW w:w="7516" w:type="dxa"/>
          </w:tcPr>
          <w:p w14:paraId="6C543AD3" w14:textId="22120D20" w:rsidR="00EA5471" w:rsidRPr="00BE6EEF" w:rsidRDefault="00E9282E" w:rsidP="00E928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tr-TR"/>
              </w:rPr>
            </w:pPr>
            <w:r w:rsidRPr="00BE6EEF">
              <w:rPr>
                <w:rFonts w:ascii="Times New Roman" w:hAnsi="Times New Roman" w:cs="Times New Roman"/>
                <w:lang w:val="tr-TR"/>
              </w:rPr>
              <w:t>Fiziksel mekâna girişte, fiziksel mekânın içerisinde kalış sırasında alınan kayıtlar ve belgelere ilişkin kişisel veriler; kamera kayıtları ve güvenlik noktasında alınan kayıtlar vb.</w:t>
            </w:r>
          </w:p>
        </w:tc>
      </w:tr>
      <w:tr w:rsidR="003C53C4" w:rsidRPr="00BE6EEF" w14:paraId="6A8BA09E" w14:textId="77777777" w:rsidTr="00E9282E">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006" w:type="dxa"/>
          </w:tcPr>
          <w:p w14:paraId="396A73B7" w14:textId="7DCFCB98" w:rsidR="003C53C4" w:rsidRPr="00BE6EEF" w:rsidRDefault="00E9282E" w:rsidP="003C53C4">
            <w:pPr>
              <w:jc w:val="both"/>
              <w:rPr>
                <w:rFonts w:ascii="Times New Roman" w:eastAsia="Times New Roman" w:hAnsi="Times New Roman" w:cs="Times New Roman"/>
                <w:lang w:val="tr-TR" w:eastAsia="tr-TR"/>
              </w:rPr>
            </w:pPr>
            <w:bookmarkStart w:id="3" w:name="_Hlk34829411"/>
            <w:r w:rsidRPr="00BE6EEF">
              <w:rPr>
                <w:rFonts w:ascii="Times New Roman" w:eastAsia="Times New Roman" w:hAnsi="Times New Roman" w:cs="Times New Roman"/>
                <w:lang w:val="tr-TR" w:eastAsia="tr-TR"/>
              </w:rPr>
              <w:t>Diğer Veriler</w:t>
            </w:r>
          </w:p>
        </w:tc>
        <w:tc>
          <w:tcPr>
            <w:tcW w:w="7516" w:type="dxa"/>
          </w:tcPr>
          <w:p w14:paraId="43E60647" w14:textId="71277F89" w:rsidR="003C53C4" w:rsidRPr="00BE6EEF" w:rsidRDefault="00E9282E" w:rsidP="003C53C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tr-TR"/>
              </w:rPr>
            </w:pPr>
            <w:r w:rsidRPr="00BE6EEF">
              <w:rPr>
                <w:rFonts w:ascii="Times New Roman" w:hAnsi="Times New Roman" w:cs="Times New Roman"/>
                <w:lang w:val="tr-TR"/>
              </w:rPr>
              <w:t xml:space="preserve">Araç </w:t>
            </w:r>
            <w:r w:rsidR="007F7ECD" w:rsidRPr="00BE6EEF">
              <w:rPr>
                <w:rFonts w:ascii="Times New Roman" w:hAnsi="Times New Roman" w:cs="Times New Roman"/>
                <w:lang w:val="tr-TR"/>
              </w:rPr>
              <w:t xml:space="preserve">plaka </w:t>
            </w:r>
            <w:r w:rsidRPr="00BE6EEF">
              <w:rPr>
                <w:rFonts w:ascii="Times New Roman" w:hAnsi="Times New Roman" w:cs="Times New Roman"/>
                <w:lang w:val="tr-TR"/>
              </w:rPr>
              <w:t>bilgileri, faturaya ait bilgiler, kredi bilgileri, vergi numarası, vergi dairesi, işlem türü, faaliyet konusu, meslek, anket verileri gibi bilgiler</w:t>
            </w:r>
          </w:p>
        </w:tc>
      </w:tr>
      <w:bookmarkEnd w:id="3"/>
    </w:tbl>
    <w:p w14:paraId="37AC2501" w14:textId="77777777" w:rsidR="007E02C3" w:rsidRPr="00BE6EEF" w:rsidRDefault="007E02C3" w:rsidP="00722138">
      <w:pPr>
        <w:jc w:val="both"/>
        <w:rPr>
          <w:rFonts w:ascii="Times New Roman" w:hAnsi="Times New Roman" w:cs="Times New Roman"/>
          <w:color w:val="000000" w:themeColor="text1"/>
        </w:rPr>
      </w:pPr>
    </w:p>
    <w:p w14:paraId="2B389D0C" w14:textId="2CD1131F" w:rsidR="00391B83" w:rsidRPr="00BE6EEF" w:rsidRDefault="004C6DE9" w:rsidP="00722138">
      <w:pPr>
        <w:jc w:val="both"/>
        <w:rPr>
          <w:rFonts w:ascii="Times New Roman" w:hAnsi="Times New Roman" w:cs="Times New Roman"/>
          <w:color w:val="000000" w:themeColor="text1"/>
        </w:rPr>
      </w:pPr>
      <w:r w:rsidRPr="00BE6EEF">
        <w:rPr>
          <w:rFonts w:ascii="Times New Roman" w:hAnsi="Times New Roman" w:cs="Times New Roman"/>
          <w:color w:val="000000" w:themeColor="text1"/>
        </w:rPr>
        <w:lastRenderedPageBreak/>
        <w:t xml:space="preserve">Kişisel </w:t>
      </w:r>
      <w:r w:rsidR="00E9282E" w:rsidRPr="00BE6EEF">
        <w:rPr>
          <w:rFonts w:ascii="Times New Roman" w:hAnsi="Times New Roman" w:cs="Times New Roman"/>
          <w:color w:val="000000" w:themeColor="text1"/>
        </w:rPr>
        <w:t>verileriniz</w:t>
      </w:r>
      <w:r w:rsidRPr="00BE6EEF">
        <w:rPr>
          <w:rFonts w:ascii="Times New Roman" w:hAnsi="Times New Roman" w:cs="Times New Roman"/>
          <w:color w:val="000000" w:themeColor="text1"/>
        </w:rPr>
        <w:t xml:space="preserve"> gerek </w:t>
      </w:r>
      <w:r w:rsidR="005149B9" w:rsidRPr="00BE6EEF">
        <w:rPr>
          <w:rFonts w:ascii="Times New Roman" w:hAnsi="Times New Roman" w:cs="Times New Roman"/>
          <w:color w:val="000000" w:themeColor="text1"/>
        </w:rPr>
        <w:t>sözleşme ilişkisi</w:t>
      </w:r>
      <w:r w:rsidR="006C5172" w:rsidRPr="00BE6EEF">
        <w:rPr>
          <w:rFonts w:ascii="Times New Roman" w:hAnsi="Times New Roman" w:cs="Times New Roman"/>
          <w:color w:val="000000" w:themeColor="text1"/>
        </w:rPr>
        <w:t>n</w:t>
      </w:r>
      <w:r w:rsidR="005149B9" w:rsidRPr="00BE6EEF">
        <w:rPr>
          <w:rFonts w:ascii="Times New Roman" w:hAnsi="Times New Roman" w:cs="Times New Roman"/>
          <w:color w:val="000000" w:themeColor="text1"/>
        </w:rPr>
        <w:t>in</w:t>
      </w:r>
      <w:r w:rsidRPr="00BE6EEF">
        <w:rPr>
          <w:rFonts w:ascii="Times New Roman" w:hAnsi="Times New Roman" w:cs="Times New Roman"/>
          <w:color w:val="000000" w:themeColor="text1"/>
        </w:rPr>
        <w:t xml:space="preserve"> kurulmasından önce gerekse </w:t>
      </w:r>
      <w:r w:rsidR="005149B9" w:rsidRPr="00BE6EEF">
        <w:rPr>
          <w:rFonts w:ascii="Times New Roman" w:hAnsi="Times New Roman" w:cs="Times New Roman"/>
          <w:color w:val="000000" w:themeColor="text1"/>
        </w:rPr>
        <w:t>sözleşme ilişkisinin</w:t>
      </w:r>
      <w:r w:rsidRPr="00BE6EEF">
        <w:rPr>
          <w:rFonts w:ascii="Times New Roman" w:hAnsi="Times New Roman" w:cs="Times New Roman"/>
          <w:color w:val="000000" w:themeColor="text1"/>
        </w:rPr>
        <w:t xml:space="preserve"> kurulmasından sonra ve devamı boyunca Şirketimize ibraz etmiş olduğunuz ve üçüncü kişilerden</w:t>
      </w:r>
      <w:r w:rsidR="006C5172" w:rsidRPr="00BE6EEF">
        <w:rPr>
          <w:rFonts w:ascii="Times New Roman" w:hAnsi="Times New Roman" w:cs="Times New Roman"/>
          <w:color w:val="000000" w:themeColor="text1"/>
        </w:rPr>
        <w:t xml:space="preserve">, </w:t>
      </w:r>
      <w:r w:rsidR="00017A7A" w:rsidRPr="00BE6EEF">
        <w:rPr>
          <w:rFonts w:ascii="Times New Roman" w:hAnsi="Times New Roman" w:cs="Times New Roman"/>
          <w:color w:val="000000" w:themeColor="text1"/>
        </w:rPr>
        <w:t xml:space="preserve">kanunlarda öngörülen nedenlerle </w:t>
      </w:r>
      <w:r w:rsidR="006C5172" w:rsidRPr="00BE6EEF">
        <w:rPr>
          <w:rFonts w:ascii="Times New Roman" w:hAnsi="Times New Roman" w:cs="Times New Roman"/>
          <w:color w:val="000000" w:themeColor="text1"/>
        </w:rPr>
        <w:t>kamu kurum ve kuruluşlarından</w:t>
      </w:r>
      <w:r w:rsidRPr="00BE6EEF">
        <w:rPr>
          <w:rFonts w:ascii="Times New Roman" w:hAnsi="Times New Roman" w:cs="Times New Roman"/>
          <w:color w:val="000000" w:themeColor="text1"/>
        </w:rPr>
        <w:t xml:space="preserve"> elde edilen he</w:t>
      </w:r>
      <w:r w:rsidR="005149B9" w:rsidRPr="00BE6EEF">
        <w:rPr>
          <w:rFonts w:ascii="Times New Roman" w:hAnsi="Times New Roman" w:cs="Times New Roman"/>
          <w:color w:val="000000" w:themeColor="text1"/>
        </w:rPr>
        <w:t xml:space="preserve">r türlü bilgi belge ve doküman </w:t>
      </w:r>
      <w:r w:rsidR="002B1A87" w:rsidRPr="00BE6EEF">
        <w:rPr>
          <w:rFonts w:ascii="Times New Roman" w:hAnsi="Times New Roman" w:cs="Times New Roman"/>
          <w:color w:val="000000" w:themeColor="text1"/>
        </w:rPr>
        <w:t>aracılığı ile,</w:t>
      </w:r>
      <w:r w:rsidR="000A36C0" w:rsidRPr="00BE6EEF">
        <w:rPr>
          <w:rFonts w:ascii="Times New Roman" w:hAnsi="Times New Roman" w:cs="Times New Roman"/>
          <w:color w:val="000000" w:themeColor="text1"/>
        </w:rPr>
        <w:t xml:space="preserve"> kanunlarda öngörülen nedenlerle fiziksel veya elektronik ortamlar ve Şirket binalarına yerleştirdiğimiz kameralar aracılığıyla toplamaktadır.</w:t>
      </w:r>
      <w:bookmarkStart w:id="4" w:name="_Toc485654793"/>
    </w:p>
    <w:p w14:paraId="31231016" w14:textId="147F82EB" w:rsidR="00C20B7C" w:rsidRPr="00BE6EEF" w:rsidRDefault="004F5E5F" w:rsidP="00391B83">
      <w:pPr>
        <w:pStyle w:val="ListeParagraf"/>
        <w:numPr>
          <w:ilvl w:val="0"/>
          <w:numId w:val="37"/>
        </w:numPr>
        <w:jc w:val="both"/>
        <w:rPr>
          <w:rFonts w:ascii="Times New Roman" w:hAnsi="Times New Roman" w:cs="Times New Roman"/>
          <w:color w:val="000000" w:themeColor="text1"/>
        </w:rPr>
      </w:pPr>
      <w:r w:rsidRPr="00BE6EEF">
        <w:rPr>
          <w:rFonts w:ascii="Times New Roman" w:hAnsi="Times New Roman" w:cs="Times New Roman"/>
          <w:b/>
          <w:color w:val="000000" w:themeColor="text1"/>
        </w:rPr>
        <w:t>Kişisel Verilerin İşlenme Amaçları</w:t>
      </w:r>
      <w:bookmarkEnd w:id="4"/>
      <w:r w:rsidR="00C20B7C" w:rsidRPr="00BE6EEF">
        <w:rPr>
          <w:rFonts w:ascii="Times New Roman" w:hAnsi="Times New Roman" w:cs="Times New Roman"/>
          <w:b/>
          <w:color w:val="000000" w:themeColor="text1"/>
        </w:rPr>
        <w:t xml:space="preserve"> ve Hukuki Sebepler</w:t>
      </w:r>
    </w:p>
    <w:p w14:paraId="394486B8" w14:textId="77777777" w:rsidR="00D5390E" w:rsidRPr="00BE6EEF" w:rsidRDefault="00C20B7C" w:rsidP="00E50AAC">
      <w:pPr>
        <w:spacing w:line="240" w:lineRule="auto"/>
        <w:jc w:val="both"/>
        <w:rPr>
          <w:rFonts w:ascii="Times New Roman" w:hAnsi="Times New Roman" w:cs="Times New Roman"/>
          <w:color w:val="000000" w:themeColor="text1"/>
        </w:rPr>
      </w:pPr>
      <w:r w:rsidRPr="00BE6EEF">
        <w:rPr>
          <w:rFonts w:ascii="Times New Roman" w:hAnsi="Times New Roman" w:cs="Times New Roman"/>
          <w:color w:val="000000" w:themeColor="text1"/>
        </w:rPr>
        <w:t>Kişisel Verileriniz, Şirketimiz tarafından aşağıda belirtilen amaçlar doğrultusunda ancak bunlarla sınırlı olmamak kaydıyla işlenebilir.</w:t>
      </w:r>
    </w:p>
    <w:p w14:paraId="46F31B00" w14:textId="14F10F85" w:rsidR="00E50AAC" w:rsidRPr="00BE6EEF" w:rsidRDefault="00E50AAC" w:rsidP="00E50AAC">
      <w:pPr>
        <w:spacing w:line="240" w:lineRule="auto"/>
        <w:jc w:val="both"/>
        <w:rPr>
          <w:rFonts w:ascii="Times New Roman" w:hAnsi="Times New Roman" w:cs="Times New Roman"/>
          <w:b/>
          <w:color w:val="000000" w:themeColor="text1"/>
        </w:rPr>
      </w:pPr>
      <w:r w:rsidRPr="00BE6EEF">
        <w:rPr>
          <w:rFonts w:ascii="Times New Roman" w:hAnsi="Times New Roman" w:cs="Times New Roman"/>
          <w:b/>
          <w:color w:val="000000" w:themeColor="text1"/>
        </w:rPr>
        <w:t>Sözleşmenin kurulması ve ifası amacıyla, özellikle;</w:t>
      </w:r>
    </w:p>
    <w:p w14:paraId="6DCD127B" w14:textId="4D9BA424" w:rsidR="00970037" w:rsidRPr="00BE6EEF" w:rsidRDefault="005C69FD" w:rsidP="00970037">
      <w:pPr>
        <w:pStyle w:val="ListeParagraf"/>
        <w:numPr>
          <w:ilvl w:val="0"/>
          <w:numId w:val="21"/>
        </w:numPr>
        <w:spacing w:line="240" w:lineRule="auto"/>
        <w:jc w:val="both"/>
        <w:rPr>
          <w:rFonts w:ascii="Times New Roman" w:hAnsi="Times New Roman" w:cs="Times New Roman"/>
        </w:rPr>
      </w:pPr>
      <w:r w:rsidRPr="00BE6EEF">
        <w:rPr>
          <w:rFonts w:ascii="Times New Roman" w:hAnsi="Times New Roman" w:cs="Times New Roman"/>
        </w:rPr>
        <w:t>Aday müşterilerin sisteme kayıt edilmesi</w:t>
      </w:r>
      <w:r w:rsidR="00970037" w:rsidRPr="00BE6EEF">
        <w:rPr>
          <w:rFonts w:ascii="Times New Roman" w:hAnsi="Times New Roman" w:cs="Times New Roman"/>
        </w:rPr>
        <w:t>,</w:t>
      </w:r>
    </w:p>
    <w:p w14:paraId="258D0D12" w14:textId="2859B690" w:rsidR="005C69FD" w:rsidRPr="00BE6EEF" w:rsidRDefault="00870703" w:rsidP="00870703">
      <w:pPr>
        <w:pStyle w:val="ListeParagraf"/>
        <w:numPr>
          <w:ilvl w:val="0"/>
          <w:numId w:val="21"/>
        </w:numPr>
        <w:spacing w:line="240" w:lineRule="auto"/>
        <w:jc w:val="both"/>
        <w:rPr>
          <w:rFonts w:ascii="Times New Roman" w:hAnsi="Times New Roman" w:cs="Times New Roman"/>
        </w:rPr>
      </w:pPr>
      <w:r w:rsidRPr="00BE6EEF">
        <w:rPr>
          <w:rFonts w:ascii="Times New Roman" w:hAnsi="Times New Roman" w:cs="Times New Roman"/>
        </w:rPr>
        <w:t>Pazarlama analiz çalışmalarının yürütülmesi için müşteri ilişkileri yönetimi sisteminin kullanılması</w:t>
      </w:r>
      <w:r w:rsidR="005C69FD" w:rsidRPr="00BE6EEF">
        <w:rPr>
          <w:rFonts w:ascii="Times New Roman" w:hAnsi="Times New Roman" w:cs="Times New Roman"/>
        </w:rPr>
        <w:t>,</w:t>
      </w:r>
    </w:p>
    <w:p w14:paraId="708F414B" w14:textId="2BEA573A" w:rsidR="005C69FD" w:rsidRPr="00BE6EEF" w:rsidRDefault="005C69FD" w:rsidP="00970037">
      <w:pPr>
        <w:pStyle w:val="ListeParagraf"/>
        <w:numPr>
          <w:ilvl w:val="0"/>
          <w:numId w:val="21"/>
        </w:numPr>
        <w:spacing w:line="240" w:lineRule="auto"/>
        <w:jc w:val="both"/>
        <w:rPr>
          <w:rFonts w:ascii="Times New Roman" w:hAnsi="Times New Roman" w:cs="Times New Roman"/>
        </w:rPr>
      </w:pPr>
      <w:r w:rsidRPr="00BE6EEF">
        <w:rPr>
          <w:rFonts w:ascii="Times New Roman" w:hAnsi="Times New Roman" w:cs="Times New Roman"/>
        </w:rPr>
        <w:t>Faturaların oluşturulması,</w:t>
      </w:r>
    </w:p>
    <w:p w14:paraId="58211739" w14:textId="721BCBA9" w:rsidR="00722138" w:rsidRPr="00BE6EEF" w:rsidRDefault="007E02C3" w:rsidP="00970037">
      <w:pPr>
        <w:pStyle w:val="ListeParagraf"/>
        <w:numPr>
          <w:ilvl w:val="0"/>
          <w:numId w:val="21"/>
        </w:numPr>
        <w:spacing w:line="240" w:lineRule="auto"/>
        <w:jc w:val="both"/>
        <w:rPr>
          <w:rFonts w:ascii="Times New Roman" w:hAnsi="Times New Roman" w:cs="Times New Roman"/>
        </w:rPr>
      </w:pPr>
      <w:r w:rsidRPr="00BE6EEF">
        <w:rPr>
          <w:rFonts w:ascii="Times New Roman" w:hAnsi="Times New Roman" w:cs="Times New Roman"/>
        </w:rPr>
        <w:t>Müşteri ödemelerinin takibinin yapılması,</w:t>
      </w:r>
    </w:p>
    <w:p w14:paraId="70AEEEF6" w14:textId="77B94E30" w:rsidR="005C69FD" w:rsidRPr="00BE6EEF" w:rsidRDefault="005C69FD" w:rsidP="00970037">
      <w:pPr>
        <w:pStyle w:val="ListeParagraf"/>
        <w:numPr>
          <w:ilvl w:val="0"/>
          <w:numId w:val="21"/>
        </w:numPr>
        <w:spacing w:line="240" w:lineRule="auto"/>
        <w:jc w:val="both"/>
        <w:rPr>
          <w:rFonts w:ascii="Times New Roman" w:hAnsi="Times New Roman" w:cs="Times New Roman"/>
        </w:rPr>
      </w:pPr>
      <w:r w:rsidRPr="00BE6EEF">
        <w:rPr>
          <w:rFonts w:ascii="Times New Roman" w:hAnsi="Times New Roman" w:cs="Times New Roman"/>
        </w:rPr>
        <w:t>Gelen çağrıların toplanması ve müşterilere hizmet verilmesi,</w:t>
      </w:r>
    </w:p>
    <w:p w14:paraId="0541D4A1" w14:textId="486696A9" w:rsidR="005C69FD" w:rsidRPr="00BE6EEF" w:rsidRDefault="005C69FD" w:rsidP="00970037">
      <w:pPr>
        <w:pStyle w:val="ListeParagraf"/>
        <w:numPr>
          <w:ilvl w:val="0"/>
          <w:numId w:val="21"/>
        </w:numPr>
        <w:spacing w:line="240" w:lineRule="auto"/>
        <w:jc w:val="both"/>
        <w:rPr>
          <w:rFonts w:ascii="Times New Roman" w:hAnsi="Times New Roman" w:cs="Times New Roman"/>
        </w:rPr>
      </w:pPr>
      <w:r w:rsidRPr="00BE6EEF">
        <w:rPr>
          <w:rFonts w:ascii="Times New Roman" w:hAnsi="Times New Roman" w:cs="Times New Roman"/>
        </w:rPr>
        <w:t>Müşteri bilgi değişikliklerinin bildirilmesi ve takibinin yapılması,</w:t>
      </w:r>
    </w:p>
    <w:p w14:paraId="12224966" w14:textId="7E777386" w:rsidR="005C69FD" w:rsidRPr="00BE6EEF" w:rsidRDefault="005C69FD" w:rsidP="00970037">
      <w:pPr>
        <w:pStyle w:val="ListeParagraf"/>
        <w:numPr>
          <w:ilvl w:val="0"/>
          <w:numId w:val="21"/>
        </w:numPr>
        <w:spacing w:line="240" w:lineRule="auto"/>
        <w:jc w:val="both"/>
        <w:rPr>
          <w:rFonts w:ascii="Times New Roman" w:hAnsi="Times New Roman" w:cs="Times New Roman"/>
        </w:rPr>
      </w:pPr>
      <w:r w:rsidRPr="00BE6EEF">
        <w:rPr>
          <w:rFonts w:ascii="Times New Roman" w:hAnsi="Times New Roman" w:cs="Times New Roman"/>
        </w:rPr>
        <w:t>Müşteri bilgilerinin kaydının ve takibinin yapılması,</w:t>
      </w:r>
    </w:p>
    <w:p w14:paraId="7C4F04C8" w14:textId="2E3EDF8E" w:rsidR="005C69FD" w:rsidRPr="00BE6EEF" w:rsidRDefault="005C69FD" w:rsidP="00970037">
      <w:pPr>
        <w:pStyle w:val="ListeParagraf"/>
        <w:numPr>
          <w:ilvl w:val="0"/>
          <w:numId w:val="21"/>
        </w:numPr>
        <w:spacing w:line="240" w:lineRule="auto"/>
        <w:jc w:val="both"/>
        <w:rPr>
          <w:rFonts w:ascii="Times New Roman" w:hAnsi="Times New Roman" w:cs="Times New Roman"/>
        </w:rPr>
      </w:pPr>
      <w:r w:rsidRPr="00BE6EEF">
        <w:rPr>
          <w:rFonts w:ascii="Times New Roman" w:hAnsi="Times New Roman" w:cs="Times New Roman"/>
        </w:rPr>
        <w:t>Müşteri bilgilerinin toplanması ve takibinin yapılması,</w:t>
      </w:r>
    </w:p>
    <w:p w14:paraId="67FEDF55" w14:textId="5C668B88" w:rsidR="005C69FD" w:rsidRPr="00BE6EEF" w:rsidRDefault="005C69FD" w:rsidP="00970037">
      <w:pPr>
        <w:pStyle w:val="ListeParagraf"/>
        <w:numPr>
          <w:ilvl w:val="0"/>
          <w:numId w:val="21"/>
        </w:numPr>
        <w:spacing w:line="240" w:lineRule="auto"/>
        <w:jc w:val="both"/>
        <w:rPr>
          <w:rFonts w:ascii="Times New Roman" w:hAnsi="Times New Roman" w:cs="Times New Roman"/>
        </w:rPr>
      </w:pPr>
      <w:r w:rsidRPr="00BE6EEF">
        <w:rPr>
          <w:rFonts w:ascii="Times New Roman" w:hAnsi="Times New Roman" w:cs="Times New Roman"/>
        </w:rPr>
        <w:t>Müşteri görüş</w:t>
      </w:r>
      <w:r w:rsidR="00C82DF5" w:rsidRPr="00BE6EEF">
        <w:rPr>
          <w:rFonts w:ascii="Times New Roman" w:hAnsi="Times New Roman" w:cs="Times New Roman"/>
        </w:rPr>
        <w:t>me</w:t>
      </w:r>
      <w:r w:rsidRPr="00BE6EEF">
        <w:rPr>
          <w:rFonts w:ascii="Times New Roman" w:hAnsi="Times New Roman" w:cs="Times New Roman"/>
        </w:rPr>
        <w:t xml:space="preserve"> ve tekliflerinin takibinin yapılması,</w:t>
      </w:r>
    </w:p>
    <w:p w14:paraId="7235FF12" w14:textId="3E534769" w:rsidR="005C69FD" w:rsidRPr="00BE6EEF" w:rsidRDefault="005C69FD" w:rsidP="00970037">
      <w:pPr>
        <w:pStyle w:val="ListeParagraf"/>
        <w:numPr>
          <w:ilvl w:val="0"/>
          <w:numId w:val="21"/>
        </w:numPr>
        <w:spacing w:line="240" w:lineRule="auto"/>
        <w:jc w:val="both"/>
        <w:rPr>
          <w:rFonts w:ascii="Times New Roman" w:hAnsi="Times New Roman" w:cs="Times New Roman"/>
        </w:rPr>
      </w:pPr>
      <w:r w:rsidRPr="00BE6EEF">
        <w:rPr>
          <w:rFonts w:ascii="Times New Roman" w:hAnsi="Times New Roman" w:cs="Times New Roman"/>
        </w:rPr>
        <w:t>Müşteri hesaplarının kayıt altına alınması,</w:t>
      </w:r>
    </w:p>
    <w:p w14:paraId="1A4403D2" w14:textId="6374E8A8" w:rsidR="005C69FD" w:rsidRPr="00BE6EEF" w:rsidRDefault="005C69FD" w:rsidP="00970037">
      <w:pPr>
        <w:pStyle w:val="ListeParagraf"/>
        <w:numPr>
          <w:ilvl w:val="0"/>
          <w:numId w:val="21"/>
        </w:numPr>
        <w:spacing w:line="240" w:lineRule="auto"/>
        <w:jc w:val="both"/>
        <w:rPr>
          <w:rFonts w:ascii="Times New Roman" w:hAnsi="Times New Roman" w:cs="Times New Roman"/>
        </w:rPr>
      </w:pPr>
      <w:r w:rsidRPr="00BE6EEF">
        <w:rPr>
          <w:rFonts w:ascii="Times New Roman" w:hAnsi="Times New Roman" w:cs="Times New Roman"/>
        </w:rPr>
        <w:t>Müşteri iletişiminin gerçekleştirilmesi ve takibinin yapılması,</w:t>
      </w:r>
    </w:p>
    <w:p w14:paraId="379ED598" w14:textId="33F9479C" w:rsidR="005C69FD" w:rsidRPr="00BE6EEF" w:rsidRDefault="005C69FD" w:rsidP="00970037">
      <w:pPr>
        <w:pStyle w:val="ListeParagraf"/>
        <w:numPr>
          <w:ilvl w:val="0"/>
          <w:numId w:val="21"/>
        </w:numPr>
        <w:spacing w:line="240" w:lineRule="auto"/>
        <w:jc w:val="both"/>
        <w:rPr>
          <w:rFonts w:ascii="Times New Roman" w:hAnsi="Times New Roman" w:cs="Times New Roman"/>
        </w:rPr>
      </w:pPr>
      <w:r w:rsidRPr="00BE6EEF">
        <w:rPr>
          <w:rFonts w:ascii="Times New Roman" w:hAnsi="Times New Roman" w:cs="Times New Roman"/>
        </w:rPr>
        <w:t>Müşteri indirimlerinin takibinin yapılması,</w:t>
      </w:r>
    </w:p>
    <w:p w14:paraId="5111D3DB" w14:textId="2FC4ECCD" w:rsidR="005C69FD" w:rsidRPr="00BE6EEF" w:rsidRDefault="005C69FD" w:rsidP="00970037">
      <w:pPr>
        <w:pStyle w:val="ListeParagraf"/>
        <w:numPr>
          <w:ilvl w:val="0"/>
          <w:numId w:val="21"/>
        </w:numPr>
        <w:spacing w:line="240" w:lineRule="auto"/>
        <w:jc w:val="both"/>
        <w:rPr>
          <w:rFonts w:ascii="Times New Roman" w:hAnsi="Times New Roman" w:cs="Times New Roman"/>
        </w:rPr>
      </w:pPr>
      <w:r w:rsidRPr="00BE6EEF">
        <w:rPr>
          <w:rFonts w:ascii="Times New Roman" w:hAnsi="Times New Roman" w:cs="Times New Roman"/>
        </w:rPr>
        <w:t>Müşteri satış raporlarının takibinin yapılması,</w:t>
      </w:r>
    </w:p>
    <w:p w14:paraId="345158B5" w14:textId="6BDA84B5" w:rsidR="005C69FD" w:rsidRPr="00BE6EEF" w:rsidRDefault="005C69FD" w:rsidP="00970037">
      <w:pPr>
        <w:pStyle w:val="ListeParagraf"/>
        <w:numPr>
          <w:ilvl w:val="0"/>
          <w:numId w:val="21"/>
        </w:numPr>
        <w:spacing w:line="240" w:lineRule="auto"/>
        <w:jc w:val="both"/>
        <w:rPr>
          <w:rFonts w:ascii="Times New Roman" w:hAnsi="Times New Roman" w:cs="Times New Roman"/>
        </w:rPr>
      </w:pPr>
      <w:r w:rsidRPr="00BE6EEF">
        <w:rPr>
          <w:rFonts w:ascii="Times New Roman" w:hAnsi="Times New Roman" w:cs="Times New Roman"/>
        </w:rPr>
        <w:t>Müşteri siparişlerinin kayıt edilmesi ve takibin yapılması,</w:t>
      </w:r>
    </w:p>
    <w:p w14:paraId="5A55BBB1" w14:textId="5E3815B6" w:rsidR="00A12670" w:rsidRPr="00BE6EEF" w:rsidRDefault="00A12670">
      <w:pPr>
        <w:pStyle w:val="ListeParagraf"/>
        <w:numPr>
          <w:ilvl w:val="0"/>
          <w:numId w:val="21"/>
        </w:numPr>
        <w:spacing w:line="240" w:lineRule="auto"/>
        <w:jc w:val="both"/>
        <w:rPr>
          <w:rFonts w:ascii="Times New Roman" w:hAnsi="Times New Roman" w:cs="Times New Roman"/>
        </w:rPr>
      </w:pPr>
      <w:r w:rsidRPr="00BE6EEF">
        <w:rPr>
          <w:rFonts w:ascii="Times New Roman" w:hAnsi="Times New Roman" w:cs="Times New Roman"/>
        </w:rPr>
        <w:t xml:space="preserve">Müşteri şikâyetlerinin </w:t>
      </w:r>
      <w:r w:rsidR="00391B83" w:rsidRPr="00BE6EEF">
        <w:rPr>
          <w:rFonts w:ascii="Times New Roman" w:hAnsi="Times New Roman" w:cs="Times New Roman"/>
        </w:rPr>
        <w:t xml:space="preserve">kayıt altına alınması, </w:t>
      </w:r>
      <w:r w:rsidRPr="00BE6EEF">
        <w:rPr>
          <w:rFonts w:ascii="Times New Roman" w:hAnsi="Times New Roman" w:cs="Times New Roman"/>
        </w:rPr>
        <w:t>takibi ve sonuçlandırılmasının yapılması,</w:t>
      </w:r>
    </w:p>
    <w:p w14:paraId="6EB5BC99" w14:textId="77777777" w:rsidR="00C05085" w:rsidRPr="00BE6EEF" w:rsidRDefault="00A12670" w:rsidP="00C05085">
      <w:pPr>
        <w:pStyle w:val="ListeParagraf"/>
        <w:numPr>
          <w:ilvl w:val="0"/>
          <w:numId w:val="21"/>
        </w:numPr>
        <w:spacing w:line="240" w:lineRule="auto"/>
        <w:jc w:val="both"/>
        <w:rPr>
          <w:rFonts w:ascii="Times New Roman" w:hAnsi="Times New Roman" w:cs="Times New Roman"/>
        </w:rPr>
      </w:pPr>
      <w:r w:rsidRPr="00BE6EEF">
        <w:rPr>
          <w:rFonts w:ascii="Times New Roman" w:hAnsi="Times New Roman" w:cs="Times New Roman"/>
        </w:rPr>
        <w:t>Müşteri taleplerinin</w:t>
      </w:r>
      <w:r w:rsidR="00C82DF5" w:rsidRPr="00BE6EEF">
        <w:rPr>
          <w:rFonts w:ascii="Times New Roman" w:hAnsi="Times New Roman" w:cs="Times New Roman"/>
        </w:rPr>
        <w:t xml:space="preserve"> ve tekliflerinin</w:t>
      </w:r>
      <w:r w:rsidRPr="00BE6EEF">
        <w:rPr>
          <w:rFonts w:ascii="Times New Roman" w:hAnsi="Times New Roman" w:cs="Times New Roman"/>
        </w:rPr>
        <w:t xml:space="preserve"> kayıt edilmesi ve takibinin yapılması,</w:t>
      </w:r>
    </w:p>
    <w:p w14:paraId="1E29471F" w14:textId="3467019D" w:rsidR="00A12670" w:rsidRPr="00BE6EEF" w:rsidRDefault="00A12670" w:rsidP="00C05085">
      <w:pPr>
        <w:pStyle w:val="ListeParagraf"/>
        <w:numPr>
          <w:ilvl w:val="0"/>
          <w:numId w:val="21"/>
        </w:numPr>
        <w:spacing w:line="240" w:lineRule="auto"/>
        <w:jc w:val="both"/>
        <w:rPr>
          <w:rFonts w:ascii="Times New Roman" w:hAnsi="Times New Roman" w:cs="Times New Roman"/>
        </w:rPr>
      </w:pPr>
      <w:r w:rsidRPr="00BE6EEF">
        <w:rPr>
          <w:rFonts w:ascii="Times New Roman" w:hAnsi="Times New Roman" w:cs="Times New Roman"/>
        </w:rPr>
        <w:t>Müşteri ziyaretlerinin takibinin yapılması,</w:t>
      </w:r>
    </w:p>
    <w:p w14:paraId="78D30A1A" w14:textId="60BCBD99" w:rsidR="00A12670" w:rsidRPr="00BE6EEF" w:rsidRDefault="00A12670" w:rsidP="00970037">
      <w:pPr>
        <w:pStyle w:val="ListeParagraf"/>
        <w:numPr>
          <w:ilvl w:val="0"/>
          <w:numId w:val="21"/>
        </w:numPr>
        <w:spacing w:line="240" w:lineRule="auto"/>
        <w:jc w:val="both"/>
        <w:rPr>
          <w:rFonts w:ascii="Times New Roman" w:hAnsi="Times New Roman" w:cs="Times New Roman"/>
        </w:rPr>
      </w:pPr>
      <w:r w:rsidRPr="00BE6EEF">
        <w:rPr>
          <w:rFonts w:ascii="Times New Roman" w:hAnsi="Times New Roman" w:cs="Times New Roman"/>
        </w:rPr>
        <w:t>Müşteriden iletişim için izin alınması,</w:t>
      </w:r>
    </w:p>
    <w:p w14:paraId="4173B2DF" w14:textId="7882516B" w:rsidR="00A12670" w:rsidRPr="00BE6EEF" w:rsidRDefault="00A12670" w:rsidP="00970037">
      <w:pPr>
        <w:pStyle w:val="ListeParagraf"/>
        <w:numPr>
          <w:ilvl w:val="0"/>
          <w:numId w:val="21"/>
        </w:numPr>
        <w:spacing w:line="240" w:lineRule="auto"/>
        <w:jc w:val="both"/>
        <w:rPr>
          <w:rFonts w:ascii="Times New Roman" w:hAnsi="Times New Roman" w:cs="Times New Roman"/>
        </w:rPr>
      </w:pPr>
      <w:r w:rsidRPr="00BE6EEF">
        <w:rPr>
          <w:rFonts w:ascii="Times New Roman" w:hAnsi="Times New Roman" w:cs="Times New Roman"/>
        </w:rPr>
        <w:t>Müşterilere bilgi mesajlarının gönderilmesi,</w:t>
      </w:r>
    </w:p>
    <w:p w14:paraId="35FF0F6E" w14:textId="77777777" w:rsidR="00C05085" w:rsidRPr="00BE6EEF" w:rsidRDefault="00A12670" w:rsidP="00C05085">
      <w:pPr>
        <w:pStyle w:val="ListeParagraf"/>
        <w:numPr>
          <w:ilvl w:val="0"/>
          <w:numId w:val="21"/>
        </w:numPr>
        <w:spacing w:line="240" w:lineRule="auto"/>
        <w:jc w:val="both"/>
        <w:rPr>
          <w:rFonts w:ascii="Times New Roman" w:hAnsi="Times New Roman" w:cs="Times New Roman"/>
        </w:rPr>
      </w:pPr>
      <w:r w:rsidRPr="00BE6EEF">
        <w:rPr>
          <w:rFonts w:ascii="Times New Roman" w:hAnsi="Times New Roman" w:cs="Times New Roman"/>
        </w:rPr>
        <w:t>Özel müşterilerin bildirim ve takibinin yapılması,</w:t>
      </w:r>
    </w:p>
    <w:p w14:paraId="47EE5ED7" w14:textId="07ACC64E" w:rsidR="00391B83" w:rsidRPr="00BE6EEF" w:rsidRDefault="002034CA" w:rsidP="00C05085">
      <w:pPr>
        <w:pStyle w:val="ListeParagraf"/>
        <w:numPr>
          <w:ilvl w:val="0"/>
          <w:numId w:val="21"/>
        </w:numPr>
        <w:spacing w:line="240" w:lineRule="auto"/>
        <w:jc w:val="both"/>
        <w:rPr>
          <w:rFonts w:ascii="Times New Roman" w:hAnsi="Times New Roman" w:cs="Times New Roman"/>
        </w:rPr>
      </w:pPr>
      <w:r w:rsidRPr="00BE6EEF">
        <w:rPr>
          <w:rFonts w:ascii="Times New Roman" w:hAnsi="Times New Roman" w:cs="Times New Roman"/>
        </w:rPr>
        <w:t>Teknik s</w:t>
      </w:r>
      <w:r w:rsidR="00391B83" w:rsidRPr="00BE6EEF">
        <w:rPr>
          <w:rFonts w:ascii="Times New Roman" w:hAnsi="Times New Roman" w:cs="Times New Roman"/>
        </w:rPr>
        <w:t>ervis randevusu talebinde bulunan müşterilerin takibinin yapılması,</w:t>
      </w:r>
    </w:p>
    <w:p w14:paraId="4D8853D8" w14:textId="6403E08C" w:rsidR="007E02C3" w:rsidRPr="00BE6EEF" w:rsidRDefault="007E02C3" w:rsidP="007E02C3">
      <w:pPr>
        <w:pStyle w:val="ListeParagraf"/>
        <w:numPr>
          <w:ilvl w:val="0"/>
          <w:numId w:val="21"/>
        </w:numPr>
        <w:jc w:val="both"/>
        <w:rPr>
          <w:rFonts w:ascii="Times New Roman" w:hAnsi="Times New Roman" w:cs="Times New Roman"/>
          <w:color w:val="000000" w:themeColor="text1"/>
        </w:rPr>
      </w:pPr>
      <w:r w:rsidRPr="00BE6EEF">
        <w:rPr>
          <w:rFonts w:ascii="Times New Roman" w:hAnsi="Times New Roman" w:cs="Times New Roman"/>
          <w:color w:val="000000" w:themeColor="text1"/>
        </w:rPr>
        <w:t>Satış sonrası destek hizmetlerinin yürütülmesi</w:t>
      </w:r>
    </w:p>
    <w:p w14:paraId="444723F6" w14:textId="3F67C2D2" w:rsidR="00636F8A" w:rsidRPr="00BE6EEF" w:rsidRDefault="00704C84" w:rsidP="00970037">
      <w:pPr>
        <w:pStyle w:val="ListeParagraf"/>
        <w:numPr>
          <w:ilvl w:val="0"/>
          <w:numId w:val="21"/>
        </w:numPr>
        <w:spacing w:line="240" w:lineRule="auto"/>
        <w:jc w:val="both"/>
        <w:rPr>
          <w:rFonts w:ascii="Times New Roman" w:hAnsi="Times New Roman" w:cs="Times New Roman"/>
        </w:rPr>
      </w:pPr>
      <w:r w:rsidRPr="00BE6EEF">
        <w:rPr>
          <w:rFonts w:ascii="Times New Roman" w:hAnsi="Times New Roman" w:cs="Times New Roman"/>
        </w:rPr>
        <w:t>Çalışanların</w:t>
      </w:r>
      <w:r w:rsidR="00636F8A" w:rsidRPr="00BE6EEF">
        <w:rPr>
          <w:rFonts w:ascii="Times New Roman" w:hAnsi="Times New Roman" w:cs="Times New Roman"/>
        </w:rPr>
        <w:t xml:space="preserve"> performans değerlendirmesinin yapılması,</w:t>
      </w:r>
    </w:p>
    <w:p w14:paraId="0215B586" w14:textId="77777777" w:rsidR="001A6C46" w:rsidRPr="00BE6EEF" w:rsidRDefault="001A6C46" w:rsidP="00A94F4B">
      <w:pPr>
        <w:jc w:val="both"/>
        <w:rPr>
          <w:rFonts w:ascii="Times New Roman" w:hAnsi="Times New Roman" w:cs="Times New Roman"/>
          <w:bCs/>
          <w:color w:val="000000" w:themeColor="text1"/>
        </w:rPr>
      </w:pPr>
      <w:r w:rsidRPr="00BE6EEF">
        <w:rPr>
          <w:rFonts w:ascii="Times New Roman" w:hAnsi="Times New Roman" w:cs="Times New Roman"/>
          <w:b/>
          <w:color w:val="000000" w:themeColor="text1"/>
        </w:rPr>
        <w:t>İlgili Kanun Hükümleri Kapsamında;</w:t>
      </w:r>
    </w:p>
    <w:p w14:paraId="080A0FB2" w14:textId="58805752" w:rsidR="001A6C46" w:rsidRPr="00BE6EEF" w:rsidRDefault="001A6C46" w:rsidP="001A6C46">
      <w:pPr>
        <w:pStyle w:val="ListeParagraf"/>
        <w:numPr>
          <w:ilvl w:val="0"/>
          <w:numId w:val="38"/>
        </w:numPr>
        <w:jc w:val="both"/>
        <w:rPr>
          <w:rFonts w:ascii="Times New Roman" w:hAnsi="Times New Roman" w:cs="Times New Roman"/>
          <w:bCs/>
          <w:color w:val="000000" w:themeColor="text1"/>
        </w:rPr>
      </w:pPr>
      <w:r w:rsidRPr="00BE6EEF">
        <w:rPr>
          <w:rFonts w:ascii="Times New Roman" w:hAnsi="Times New Roman" w:cs="Times New Roman"/>
          <w:bCs/>
          <w:color w:val="000000" w:themeColor="text1"/>
        </w:rPr>
        <w:t xml:space="preserve">Borçlar Kanunu, Tüketici Kanunu vb. ilgili diğer mevzuat kapsamındaki idari yükümlülüklerin yerine getirilmesi amacıyla kişisel verileriniz işlenmektedir. </w:t>
      </w:r>
    </w:p>
    <w:p w14:paraId="5FEE5EEA" w14:textId="15E18723" w:rsidR="00A94F4B" w:rsidRPr="00BE6EEF" w:rsidRDefault="004A474A" w:rsidP="00A94F4B">
      <w:pPr>
        <w:jc w:val="both"/>
        <w:rPr>
          <w:rFonts w:ascii="Times New Roman" w:hAnsi="Times New Roman" w:cs="Times New Roman"/>
          <w:b/>
          <w:color w:val="000000" w:themeColor="text1"/>
        </w:rPr>
      </w:pPr>
      <w:r w:rsidRPr="00BE6EEF">
        <w:rPr>
          <w:rFonts w:ascii="Times New Roman" w:hAnsi="Times New Roman" w:cs="Times New Roman"/>
          <w:b/>
          <w:color w:val="000000" w:themeColor="text1"/>
        </w:rPr>
        <w:t>İlgili kişinin temel hak ve özgürlüklerine zarar vermemek kaydıyla, Şirketimizin meşru menfaatleri amacıyla,</w:t>
      </w:r>
      <w:r w:rsidR="00A94F4B" w:rsidRPr="00BE6EEF">
        <w:rPr>
          <w:rFonts w:ascii="Times New Roman" w:hAnsi="Times New Roman" w:cs="Times New Roman"/>
          <w:b/>
          <w:color w:val="000000" w:themeColor="text1"/>
        </w:rPr>
        <w:t xml:space="preserve"> özellikle;</w:t>
      </w:r>
    </w:p>
    <w:p w14:paraId="2CD61238" w14:textId="29A6421D" w:rsidR="00C82DF5" w:rsidRPr="00BE6EEF" w:rsidRDefault="00C82DF5" w:rsidP="00C82DF5">
      <w:pPr>
        <w:pStyle w:val="ListeParagraf"/>
        <w:numPr>
          <w:ilvl w:val="0"/>
          <w:numId w:val="21"/>
        </w:numPr>
        <w:spacing w:line="240" w:lineRule="auto"/>
        <w:jc w:val="both"/>
        <w:rPr>
          <w:rFonts w:ascii="Times New Roman" w:hAnsi="Times New Roman" w:cs="Times New Roman"/>
        </w:rPr>
      </w:pPr>
      <w:r w:rsidRPr="00BE6EEF">
        <w:rPr>
          <w:rFonts w:ascii="Times New Roman" w:hAnsi="Times New Roman" w:cs="Times New Roman"/>
        </w:rPr>
        <w:t>Dava</w:t>
      </w:r>
      <w:r w:rsidR="00391B83" w:rsidRPr="00BE6EEF">
        <w:rPr>
          <w:rFonts w:ascii="Times New Roman" w:hAnsi="Times New Roman" w:cs="Times New Roman"/>
        </w:rPr>
        <w:t xml:space="preserve">, icra </w:t>
      </w:r>
      <w:r w:rsidRPr="00BE6EEF">
        <w:rPr>
          <w:rFonts w:ascii="Times New Roman" w:hAnsi="Times New Roman" w:cs="Times New Roman"/>
        </w:rPr>
        <w:t>taki</w:t>
      </w:r>
      <w:r w:rsidR="00391B83" w:rsidRPr="00BE6EEF">
        <w:rPr>
          <w:rFonts w:ascii="Times New Roman" w:hAnsi="Times New Roman" w:cs="Times New Roman"/>
        </w:rPr>
        <w:t>plerinin vb. yasal</w:t>
      </w:r>
      <w:r w:rsidR="001A6C46" w:rsidRPr="00BE6EEF">
        <w:rPr>
          <w:rFonts w:ascii="Times New Roman" w:hAnsi="Times New Roman" w:cs="Times New Roman"/>
        </w:rPr>
        <w:t>/idari</w:t>
      </w:r>
      <w:r w:rsidR="00391B83" w:rsidRPr="00BE6EEF">
        <w:rPr>
          <w:rFonts w:ascii="Times New Roman" w:hAnsi="Times New Roman" w:cs="Times New Roman"/>
        </w:rPr>
        <w:t xml:space="preserve"> süreçlerin takip ve neticelendirilmesinin sağlanması,</w:t>
      </w:r>
    </w:p>
    <w:p w14:paraId="13E79362" w14:textId="3A1E567C" w:rsidR="004A474A" w:rsidRPr="00BE6EEF" w:rsidRDefault="00373D95" w:rsidP="001A6C46">
      <w:pPr>
        <w:pStyle w:val="ListeParagraf"/>
        <w:numPr>
          <w:ilvl w:val="0"/>
          <w:numId w:val="21"/>
        </w:numPr>
        <w:rPr>
          <w:rFonts w:ascii="Times New Roman" w:hAnsi="Times New Roman" w:cs="Times New Roman"/>
        </w:rPr>
      </w:pPr>
      <w:r w:rsidRPr="00BE6EEF">
        <w:rPr>
          <w:rFonts w:ascii="Times New Roman" w:hAnsi="Times New Roman" w:cs="Times New Roman"/>
        </w:rPr>
        <w:t>Tüketici davalarının takibinin yapılması</w:t>
      </w:r>
      <w:r w:rsidR="001A6C46" w:rsidRPr="00BE6EEF">
        <w:rPr>
          <w:rFonts w:ascii="Times New Roman" w:hAnsi="Times New Roman" w:cs="Times New Roman"/>
        </w:rPr>
        <w:t xml:space="preserve"> </w:t>
      </w:r>
      <w:r w:rsidR="00782CF8" w:rsidRPr="00BE6EEF">
        <w:rPr>
          <w:rFonts w:ascii="Times New Roman" w:hAnsi="Times New Roman" w:cs="Times New Roman"/>
        </w:rPr>
        <w:t>amacıyla kişisel verileriniz işlenmektedir.</w:t>
      </w:r>
    </w:p>
    <w:p w14:paraId="33BF8146" w14:textId="77777777" w:rsidR="004A474A" w:rsidRPr="00BE6EEF" w:rsidRDefault="004A474A" w:rsidP="00AF171D">
      <w:pPr>
        <w:pStyle w:val="ListeParagraf"/>
        <w:spacing w:line="240" w:lineRule="auto"/>
        <w:jc w:val="both"/>
        <w:rPr>
          <w:rFonts w:ascii="Times New Roman" w:hAnsi="Times New Roman" w:cs="Times New Roman"/>
        </w:rPr>
      </w:pPr>
    </w:p>
    <w:p w14:paraId="69A7C393" w14:textId="77777777" w:rsidR="00851CF5" w:rsidRPr="00BE6EEF" w:rsidRDefault="00851CF5" w:rsidP="00782CF8">
      <w:pPr>
        <w:jc w:val="both"/>
        <w:rPr>
          <w:rFonts w:ascii="Times New Roman" w:hAnsi="Times New Roman" w:cs="Times New Roman"/>
          <w:color w:val="000000" w:themeColor="text1"/>
        </w:rPr>
      </w:pPr>
      <w:r w:rsidRPr="00BE6EEF">
        <w:rPr>
          <w:rFonts w:ascii="Times New Roman" w:hAnsi="Times New Roman" w:cs="Times New Roman"/>
          <w:color w:val="000000" w:themeColor="text1"/>
        </w:rPr>
        <w:t>Kişisel verileriniz, ilgili mevzuatta belirtilen veya işleme amacının ortadan kalmasına kadar geçecek olan makul süre ve herhalde kanuni zamanaşımı süreleri kadar muhafaza edilecektir.</w:t>
      </w:r>
    </w:p>
    <w:p w14:paraId="658290F7" w14:textId="138249A6" w:rsidR="00C20B7C" w:rsidRPr="00BE6EEF" w:rsidRDefault="005A01CC" w:rsidP="00F302B6">
      <w:pPr>
        <w:pStyle w:val="ListeParagraf"/>
        <w:numPr>
          <w:ilvl w:val="0"/>
          <w:numId w:val="28"/>
        </w:numPr>
        <w:spacing w:line="240" w:lineRule="auto"/>
        <w:jc w:val="both"/>
        <w:rPr>
          <w:rFonts w:ascii="Times New Roman" w:hAnsi="Times New Roman" w:cs="Times New Roman"/>
          <w:b/>
        </w:rPr>
      </w:pPr>
      <w:r w:rsidRPr="00BE6EEF">
        <w:rPr>
          <w:rFonts w:ascii="Times New Roman" w:hAnsi="Times New Roman" w:cs="Times New Roman"/>
          <w:b/>
          <w:color w:val="000000" w:themeColor="text1"/>
        </w:rPr>
        <w:t>Kişisel Verilerin</w:t>
      </w:r>
      <w:r w:rsidR="00C22CD9" w:rsidRPr="00BE6EEF">
        <w:rPr>
          <w:rFonts w:ascii="Times New Roman" w:hAnsi="Times New Roman" w:cs="Times New Roman"/>
          <w:b/>
          <w:color w:val="000000" w:themeColor="text1"/>
        </w:rPr>
        <w:t xml:space="preserve"> 3. Kişilere Aktarılması</w:t>
      </w:r>
    </w:p>
    <w:p w14:paraId="1EA41DB7" w14:textId="2E478094" w:rsidR="006E4E5D" w:rsidRPr="00BE6EEF" w:rsidRDefault="00AF171D" w:rsidP="006E4E5D">
      <w:pPr>
        <w:jc w:val="both"/>
        <w:rPr>
          <w:rFonts w:ascii="Times New Roman" w:hAnsi="Times New Roman" w:cs="Times New Roman"/>
          <w:color w:val="000000" w:themeColor="text1"/>
        </w:rPr>
      </w:pPr>
      <w:r w:rsidRPr="00BE6EEF">
        <w:rPr>
          <w:rFonts w:ascii="Times New Roman" w:hAnsi="Times New Roman" w:cs="Times New Roman"/>
          <w:color w:val="000000" w:themeColor="text1"/>
        </w:rPr>
        <w:lastRenderedPageBreak/>
        <w:t>Kişisel veri aktarımlarında uygulanacak usul ve esaslar KVK Kanunu’nun 8. ve 9. maddelerinde düzenlenmiş olup, ilgili kişinin kişisel verileri ve özel nitelikli kişisel verileri</w:t>
      </w:r>
      <w:r w:rsidR="001A6C46" w:rsidRPr="00BE6EEF">
        <w:rPr>
          <w:rFonts w:ascii="Times New Roman" w:hAnsi="Times New Roman" w:cs="Times New Roman"/>
          <w:color w:val="000000" w:themeColor="text1"/>
        </w:rPr>
        <w:t>,</w:t>
      </w:r>
      <w:r w:rsidRPr="00BE6EEF">
        <w:rPr>
          <w:rFonts w:ascii="Times New Roman" w:hAnsi="Times New Roman" w:cs="Times New Roman"/>
          <w:color w:val="000000" w:themeColor="text1"/>
        </w:rPr>
        <w:t xml:space="preserve"> </w:t>
      </w:r>
      <w:r w:rsidR="001A6C46" w:rsidRPr="00BE6EEF">
        <w:rPr>
          <w:rFonts w:ascii="Times New Roman" w:hAnsi="Times New Roman" w:cs="Times New Roman"/>
          <w:color w:val="000000" w:themeColor="text1"/>
        </w:rPr>
        <w:t xml:space="preserve">gerçek veya tüzel </w:t>
      </w:r>
      <w:r w:rsidRPr="00BE6EEF">
        <w:rPr>
          <w:rFonts w:ascii="Times New Roman" w:hAnsi="Times New Roman" w:cs="Times New Roman"/>
          <w:color w:val="000000" w:themeColor="text1"/>
        </w:rPr>
        <w:t xml:space="preserve">üçüncü kişilere aktarılabilmektedir. </w:t>
      </w:r>
    </w:p>
    <w:p w14:paraId="6E3CBBEE" w14:textId="1EC5A052" w:rsidR="00E35B36" w:rsidRPr="00BE6EEF" w:rsidRDefault="00E35B36" w:rsidP="006E4E5D">
      <w:pPr>
        <w:jc w:val="both"/>
        <w:rPr>
          <w:rFonts w:ascii="Times New Roman" w:hAnsi="Times New Roman" w:cs="Times New Roman"/>
          <w:color w:val="000000" w:themeColor="text1"/>
        </w:rPr>
      </w:pPr>
      <w:r w:rsidRPr="00BE6EEF">
        <w:rPr>
          <w:rFonts w:ascii="Times New Roman" w:hAnsi="Times New Roman" w:cs="Times New Roman"/>
          <w:b/>
          <w:color w:val="000000" w:themeColor="text1"/>
        </w:rPr>
        <w:t>Kişisel Verilerin Yurt İçindeki Üçüncü Kişilere Aktarılması;</w:t>
      </w:r>
    </w:p>
    <w:p w14:paraId="3ED12BD0" w14:textId="77777777" w:rsidR="00E35B36" w:rsidRPr="00BE6EEF" w:rsidRDefault="00E35B36" w:rsidP="00E35B36">
      <w:pPr>
        <w:spacing w:line="240" w:lineRule="auto"/>
        <w:jc w:val="both"/>
        <w:rPr>
          <w:rFonts w:ascii="Times New Roman" w:hAnsi="Times New Roman" w:cs="Times New Roman"/>
          <w:b/>
          <w:color w:val="000000" w:themeColor="text1"/>
        </w:rPr>
      </w:pPr>
      <w:r w:rsidRPr="00BE6EEF">
        <w:rPr>
          <w:rFonts w:ascii="Times New Roman" w:hAnsi="Times New Roman" w:cs="Times New Roman"/>
          <w:b/>
          <w:color w:val="000000" w:themeColor="text1"/>
        </w:rPr>
        <w:t>Sözleşmenin kurulması ve ifası amacıyla, özellikle;</w:t>
      </w:r>
    </w:p>
    <w:p w14:paraId="5786ECF1" w14:textId="4A958D56" w:rsidR="00E35B36" w:rsidRPr="00BE6EEF" w:rsidRDefault="006E4E5D" w:rsidP="00782CF8">
      <w:pPr>
        <w:pStyle w:val="ListeParagraf"/>
        <w:numPr>
          <w:ilvl w:val="0"/>
          <w:numId w:val="21"/>
        </w:numPr>
        <w:jc w:val="both"/>
        <w:rPr>
          <w:rFonts w:ascii="Times New Roman" w:hAnsi="Times New Roman" w:cs="Times New Roman"/>
          <w:color w:val="000000" w:themeColor="text1"/>
        </w:rPr>
      </w:pPr>
      <w:r w:rsidRPr="00BE6EEF">
        <w:rPr>
          <w:rFonts w:ascii="Times New Roman" w:hAnsi="Times New Roman" w:cs="Times New Roman"/>
          <w:color w:val="000000" w:themeColor="text1"/>
        </w:rPr>
        <w:t>İ</w:t>
      </w:r>
      <w:r w:rsidR="00E35B36" w:rsidRPr="00BE6EEF">
        <w:rPr>
          <w:rFonts w:ascii="Times New Roman" w:hAnsi="Times New Roman" w:cs="Times New Roman"/>
          <w:color w:val="000000" w:themeColor="text1"/>
        </w:rPr>
        <w:t xml:space="preserve">letişim faaliyetlerinin gerçekleştirilmesi, </w:t>
      </w:r>
    </w:p>
    <w:p w14:paraId="22524DED" w14:textId="35F61BAD" w:rsidR="00E35B36" w:rsidRPr="00BE6EEF" w:rsidRDefault="00870703" w:rsidP="00870703">
      <w:pPr>
        <w:pStyle w:val="ListeParagraf"/>
        <w:numPr>
          <w:ilvl w:val="0"/>
          <w:numId w:val="21"/>
        </w:numPr>
        <w:jc w:val="both"/>
        <w:rPr>
          <w:rFonts w:ascii="Times New Roman" w:hAnsi="Times New Roman" w:cs="Times New Roman"/>
          <w:color w:val="000000" w:themeColor="text1"/>
        </w:rPr>
      </w:pPr>
      <w:r w:rsidRPr="00BE6EEF">
        <w:rPr>
          <w:rFonts w:ascii="Times New Roman" w:hAnsi="Times New Roman" w:cs="Times New Roman"/>
          <w:color w:val="000000" w:themeColor="text1"/>
        </w:rPr>
        <w:t>Pazarlama analiz çalışmalarının yürütülmesi</w:t>
      </w:r>
      <w:r w:rsidR="006E4E5D" w:rsidRPr="00BE6EEF">
        <w:rPr>
          <w:rFonts w:ascii="Times New Roman" w:hAnsi="Times New Roman" w:cs="Times New Roman"/>
          <w:color w:val="000000" w:themeColor="text1"/>
        </w:rPr>
        <w:t>,</w:t>
      </w:r>
    </w:p>
    <w:p w14:paraId="4A843931" w14:textId="79260DC9" w:rsidR="00E35B36" w:rsidRPr="00BE6EEF" w:rsidRDefault="00E35B36" w:rsidP="00782CF8">
      <w:pPr>
        <w:pStyle w:val="ListeParagraf"/>
        <w:numPr>
          <w:ilvl w:val="0"/>
          <w:numId w:val="21"/>
        </w:numPr>
        <w:jc w:val="both"/>
        <w:rPr>
          <w:rFonts w:ascii="Times New Roman" w:hAnsi="Times New Roman" w:cs="Times New Roman"/>
          <w:color w:val="000000" w:themeColor="text1"/>
        </w:rPr>
      </w:pPr>
      <w:r w:rsidRPr="00BE6EEF">
        <w:rPr>
          <w:rFonts w:ascii="Times New Roman" w:hAnsi="Times New Roman" w:cs="Times New Roman"/>
          <w:color w:val="000000" w:themeColor="text1"/>
        </w:rPr>
        <w:t>Gelen çağrıların toplanması ve müşterilere hizmet verilmesi,</w:t>
      </w:r>
    </w:p>
    <w:p w14:paraId="15C9C8B9" w14:textId="4A42EF7C" w:rsidR="00E35B36" w:rsidRPr="00BE6EEF" w:rsidRDefault="00E35B36" w:rsidP="00782CF8">
      <w:pPr>
        <w:pStyle w:val="ListeParagraf"/>
        <w:numPr>
          <w:ilvl w:val="0"/>
          <w:numId w:val="21"/>
        </w:numPr>
        <w:jc w:val="both"/>
        <w:rPr>
          <w:rFonts w:ascii="Times New Roman" w:hAnsi="Times New Roman" w:cs="Times New Roman"/>
          <w:color w:val="000000" w:themeColor="text1"/>
        </w:rPr>
      </w:pPr>
      <w:r w:rsidRPr="00BE6EEF">
        <w:rPr>
          <w:rFonts w:ascii="Times New Roman" w:hAnsi="Times New Roman" w:cs="Times New Roman"/>
          <w:color w:val="000000" w:themeColor="text1"/>
        </w:rPr>
        <w:t>Müşteri bilgi değişikliklerinin bildiriminin ve takibinin yapılması,</w:t>
      </w:r>
    </w:p>
    <w:p w14:paraId="569ABF90" w14:textId="21542AC5" w:rsidR="00E35B36" w:rsidRPr="00BE6EEF" w:rsidRDefault="00E35B36" w:rsidP="00782CF8">
      <w:pPr>
        <w:pStyle w:val="ListeParagraf"/>
        <w:numPr>
          <w:ilvl w:val="0"/>
          <w:numId w:val="21"/>
        </w:numPr>
        <w:jc w:val="both"/>
        <w:rPr>
          <w:rFonts w:ascii="Times New Roman" w:hAnsi="Times New Roman" w:cs="Times New Roman"/>
          <w:color w:val="000000" w:themeColor="text1"/>
        </w:rPr>
      </w:pPr>
      <w:r w:rsidRPr="00BE6EEF">
        <w:rPr>
          <w:rFonts w:ascii="Times New Roman" w:hAnsi="Times New Roman" w:cs="Times New Roman"/>
          <w:color w:val="000000" w:themeColor="text1"/>
        </w:rPr>
        <w:t>Müşteri şikâyetlerinin takibinin yapılması</w:t>
      </w:r>
      <w:r w:rsidR="006E4E5D" w:rsidRPr="00BE6EEF">
        <w:rPr>
          <w:rFonts w:ascii="Times New Roman" w:hAnsi="Times New Roman" w:cs="Times New Roman"/>
          <w:color w:val="000000" w:themeColor="text1"/>
        </w:rPr>
        <w:t>,</w:t>
      </w:r>
    </w:p>
    <w:p w14:paraId="61742AC9" w14:textId="77777777" w:rsidR="006E4E5D" w:rsidRPr="00BE6EEF" w:rsidRDefault="00E35B36" w:rsidP="006E4E5D">
      <w:pPr>
        <w:pStyle w:val="ListeParagraf"/>
        <w:numPr>
          <w:ilvl w:val="0"/>
          <w:numId w:val="21"/>
        </w:numPr>
        <w:jc w:val="both"/>
        <w:rPr>
          <w:rFonts w:ascii="Times New Roman" w:hAnsi="Times New Roman" w:cs="Times New Roman"/>
          <w:color w:val="000000" w:themeColor="text1"/>
        </w:rPr>
      </w:pPr>
      <w:r w:rsidRPr="00BE6EEF">
        <w:rPr>
          <w:rFonts w:ascii="Times New Roman" w:hAnsi="Times New Roman" w:cs="Times New Roman"/>
          <w:color w:val="000000" w:themeColor="text1"/>
        </w:rPr>
        <w:t>Müşteri taleplerinin kaydının ve takibinin yapılması,</w:t>
      </w:r>
    </w:p>
    <w:p w14:paraId="0B25FE92" w14:textId="6860B7B3" w:rsidR="00E35B36" w:rsidRPr="00BE6EEF" w:rsidRDefault="00E35B36" w:rsidP="006E4E5D">
      <w:pPr>
        <w:pStyle w:val="ListeParagraf"/>
        <w:numPr>
          <w:ilvl w:val="0"/>
          <w:numId w:val="21"/>
        </w:numPr>
        <w:jc w:val="both"/>
        <w:rPr>
          <w:rFonts w:ascii="Times New Roman" w:hAnsi="Times New Roman" w:cs="Times New Roman"/>
          <w:color w:val="000000" w:themeColor="text1"/>
        </w:rPr>
      </w:pPr>
      <w:r w:rsidRPr="00BE6EEF">
        <w:rPr>
          <w:rFonts w:ascii="Times New Roman" w:hAnsi="Times New Roman" w:cs="Times New Roman"/>
          <w:color w:val="000000" w:themeColor="text1"/>
        </w:rPr>
        <w:t>Özel müşterilerin bildiriminin ve takibinin yapılması</w:t>
      </w:r>
      <w:r w:rsidR="006E4E5D" w:rsidRPr="00BE6EEF">
        <w:rPr>
          <w:rFonts w:ascii="Times New Roman" w:hAnsi="Times New Roman" w:cs="Times New Roman"/>
          <w:color w:val="000000" w:themeColor="text1"/>
        </w:rPr>
        <w:t xml:space="preserve"> </w:t>
      </w:r>
      <w:r w:rsidR="00515D2D" w:rsidRPr="00BE6EEF">
        <w:rPr>
          <w:rFonts w:ascii="Times New Roman" w:hAnsi="Times New Roman" w:cs="Times New Roman"/>
          <w:color w:val="000000" w:themeColor="text1"/>
        </w:rPr>
        <w:t xml:space="preserve">amacıyla </w:t>
      </w:r>
      <w:r w:rsidR="006E4E5D" w:rsidRPr="00BE6EEF">
        <w:rPr>
          <w:rFonts w:ascii="Times New Roman" w:hAnsi="Times New Roman" w:cs="Times New Roman"/>
          <w:color w:val="000000" w:themeColor="text1"/>
        </w:rPr>
        <w:t xml:space="preserve">hizmet alınan/iş birliği yapılan firmalara ve </w:t>
      </w:r>
      <w:r w:rsidR="00515D2D" w:rsidRPr="00BE6EEF">
        <w:rPr>
          <w:rFonts w:ascii="Times New Roman" w:hAnsi="Times New Roman" w:cs="Times New Roman"/>
          <w:color w:val="000000" w:themeColor="text1"/>
        </w:rPr>
        <w:t>iş ortaklarına</w:t>
      </w:r>
      <w:r w:rsidR="006E4E5D" w:rsidRPr="00BE6EEF">
        <w:rPr>
          <w:rFonts w:ascii="Times New Roman" w:hAnsi="Times New Roman" w:cs="Times New Roman"/>
          <w:color w:val="000000" w:themeColor="text1"/>
        </w:rPr>
        <w:t>, iştirak ve bağlı ortaklıklarımıza ve yetkili kamu kurum ve kuruluşlarına aktarılabilmektedir.</w:t>
      </w:r>
      <w:r w:rsidR="00515D2D" w:rsidRPr="00BE6EEF">
        <w:rPr>
          <w:rFonts w:ascii="Times New Roman" w:hAnsi="Times New Roman" w:cs="Times New Roman"/>
          <w:color w:val="000000" w:themeColor="text1"/>
        </w:rPr>
        <w:t xml:space="preserve"> </w:t>
      </w:r>
    </w:p>
    <w:p w14:paraId="5E42CAB2" w14:textId="77777777" w:rsidR="00E35B36" w:rsidRPr="00BE6EEF" w:rsidRDefault="00E35B36" w:rsidP="00782CF8">
      <w:pPr>
        <w:jc w:val="both"/>
        <w:rPr>
          <w:rFonts w:ascii="Times New Roman" w:hAnsi="Times New Roman" w:cs="Times New Roman"/>
          <w:b/>
          <w:color w:val="000000" w:themeColor="text1"/>
        </w:rPr>
      </w:pPr>
      <w:r w:rsidRPr="00BE6EEF">
        <w:rPr>
          <w:rFonts w:ascii="Times New Roman" w:hAnsi="Times New Roman" w:cs="Times New Roman"/>
          <w:b/>
          <w:color w:val="000000" w:themeColor="text1"/>
        </w:rPr>
        <w:t>İlgili kişinin temel hak ve özgürlüklerine zarar vermemek kaydıyla, Şirketimizin meşru menfaatleri amacıyla, özellikle;</w:t>
      </w:r>
    </w:p>
    <w:p w14:paraId="4FB19597" w14:textId="2FC14772" w:rsidR="006E4E5D" w:rsidRPr="00BE6EEF" w:rsidRDefault="006E4E5D" w:rsidP="006E4E5D">
      <w:pPr>
        <w:pStyle w:val="ListeParagraf"/>
        <w:numPr>
          <w:ilvl w:val="0"/>
          <w:numId w:val="21"/>
        </w:numPr>
        <w:rPr>
          <w:rFonts w:ascii="Times New Roman" w:hAnsi="Times New Roman" w:cs="Times New Roman"/>
          <w:color w:val="000000" w:themeColor="text1"/>
        </w:rPr>
      </w:pPr>
      <w:r w:rsidRPr="00BE6EEF">
        <w:rPr>
          <w:rFonts w:ascii="Times New Roman" w:hAnsi="Times New Roman" w:cs="Times New Roman"/>
          <w:color w:val="000000" w:themeColor="text1"/>
        </w:rPr>
        <w:t>Dava ve icra takiplerinin vb. yasal ve idari süreçlerin takip ve sonuçlandırılması amacıyla şirket avukatına aktarılmaktadır.</w:t>
      </w:r>
    </w:p>
    <w:p w14:paraId="504CC537" w14:textId="77777777" w:rsidR="00592623" w:rsidRPr="00BE6EEF" w:rsidRDefault="00592623" w:rsidP="00592623">
      <w:pPr>
        <w:pStyle w:val="ListeParagraf"/>
        <w:spacing w:line="240" w:lineRule="auto"/>
        <w:jc w:val="both"/>
        <w:rPr>
          <w:rFonts w:ascii="Times New Roman" w:hAnsi="Times New Roman" w:cs="Times New Roman"/>
          <w:b/>
          <w:color w:val="000000" w:themeColor="text1"/>
        </w:rPr>
      </w:pPr>
    </w:p>
    <w:p w14:paraId="2B050DA8" w14:textId="2E631E8E" w:rsidR="005A0C3B" w:rsidRPr="00BE6EEF" w:rsidRDefault="005A0C3B" w:rsidP="00100653">
      <w:pPr>
        <w:pStyle w:val="Balk1"/>
        <w:numPr>
          <w:ilvl w:val="0"/>
          <w:numId w:val="28"/>
        </w:numPr>
        <w:spacing w:before="0" w:after="120"/>
        <w:jc w:val="both"/>
        <w:rPr>
          <w:rFonts w:ascii="Times New Roman" w:hAnsi="Times New Roman" w:cs="Times New Roman"/>
          <w:b/>
          <w:color w:val="000000" w:themeColor="text1"/>
          <w:sz w:val="22"/>
          <w:szCs w:val="22"/>
        </w:rPr>
      </w:pPr>
      <w:bookmarkStart w:id="5" w:name="_Hlk34842743"/>
      <w:r w:rsidRPr="00BE6EEF">
        <w:rPr>
          <w:rFonts w:ascii="Times New Roman" w:hAnsi="Times New Roman" w:cs="Times New Roman"/>
          <w:b/>
          <w:color w:val="000000" w:themeColor="text1"/>
          <w:sz w:val="22"/>
          <w:szCs w:val="22"/>
        </w:rPr>
        <w:t>Kişisel Verilerin Güvenliğinin ve Gizliliğinin Sağlanması</w:t>
      </w:r>
    </w:p>
    <w:p w14:paraId="7BE9C017" w14:textId="3FDC200C" w:rsidR="005A0C3B" w:rsidRPr="00BE6EEF" w:rsidRDefault="005A0C3B" w:rsidP="00100653">
      <w:pPr>
        <w:spacing w:after="120"/>
        <w:jc w:val="both"/>
        <w:rPr>
          <w:rFonts w:ascii="Times New Roman" w:hAnsi="Times New Roman" w:cs="Times New Roman"/>
        </w:rPr>
      </w:pPr>
      <w:r w:rsidRPr="00BE6EEF">
        <w:rPr>
          <w:rFonts w:ascii="Times New Roman" w:hAnsi="Times New Roman" w:cs="Times New Roman"/>
        </w:rPr>
        <w:t>Şirketimiz, KVK Kanunu’nun 12. maddesine uygun olarak, işlemekte olduğu kişisel verilerin hukuka aykırı olarak işlenmesini ve kişisel verilere hukuka aykırı erişilmesini önlemek, kişisel verilerin muhafazasını sağlamak için uygun güvenlik düzeyini temin etmeye yönelik gerekli her türlü teknik ve idari tedbirleri almaktadır.</w:t>
      </w:r>
      <w:r w:rsidR="004956ED" w:rsidRPr="00BE6EEF">
        <w:rPr>
          <w:rFonts w:ascii="Times New Roman" w:hAnsi="Times New Roman" w:cs="Times New Roman"/>
        </w:rPr>
        <w:t xml:space="preserve"> İşlenen kişisel verilerin kanuni olmayan yollarla başkaları tarafından elde edilmesi halinde, Şirketimiz bu durumu en kısa sürede ilgili veri sahibine ve Kurul’a bildirecektir.</w:t>
      </w:r>
    </w:p>
    <w:p w14:paraId="1EED7602" w14:textId="5292DAD3" w:rsidR="00093F8A" w:rsidRPr="00BE6EEF" w:rsidRDefault="00A214FB" w:rsidP="009E55B0">
      <w:pPr>
        <w:pStyle w:val="Balk1"/>
        <w:spacing w:before="0" w:after="120"/>
        <w:jc w:val="both"/>
        <w:rPr>
          <w:rFonts w:ascii="Times New Roman" w:hAnsi="Times New Roman" w:cs="Times New Roman"/>
          <w:b/>
          <w:color w:val="000000" w:themeColor="text1"/>
          <w:sz w:val="22"/>
          <w:szCs w:val="22"/>
        </w:rPr>
      </w:pPr>
      <w:bookmarkStart w:id="6" w:name="_Toc485654795"/>
      <w:r w:rsidRPr="00BE6EEF">
        <w:rPr>
          <w:rFonts w:ascii="Times New Roman" w:hAnsi="Times New Roman" w:cs="Times New Roman"/>
          <w:b/>
          <w:color w:val="000000" w:themeColor="text1"/>
          <w:sz w:val="22"/>
          <w:szCs w:val="22"/>
        </w:rPr>
        <w:t>6</w:t>
      </w:r>
      <w:r w:rsidR="005A0C3B" w:rsidRPr="00BE6EEF">
        <w:rPr>
          <w:rFonts w:ascii="Times New Roman" w:hAnsi="Times New Roman" w:cs="Times New Roman"/>
          <w:b/>
          <w:color w:val="000000" w:themeColor="text1"/>
          <w:sz w:val="22"/>
          <w:szCs w:val="22"/>
        </w:rPr>
        <w:t xml:space="preserve">. </w:t>
      </w:r>
      <w:r w:rsidR="00093F8A" w:rsidRPr="00BE6EEF">
        <w:rPr>
          <w:rFonts w:ascii="Times New Roman" w:hAnsi="Times New Roman" w:cs="Times New Roman"/>
          <w:b/>
          <w:color w:val="000000" w:themeColor="text1"/>
          <w:sz w:val="22"/>
          <w:szCs w:val="22"/>
        </w:rPr>
        <w:t>Kişisel Verilerin Silinmesi, Yok Edilmesi ve Anonim Hale Getirilmesi</w:t>
      </w:r>
      <w:bookmarkEnd w:id="6"/>
    </w:p>
    <w:p w14:paraId="16D4E998" w14:textId="0A5174DC" w:rsidR="004F340D" w:rsidRPr="00BE6EEF" w:rsidRDefault="004F340D" w:rsidP="009E55B0">
      <w:pPr>
        <w:spacing w:after="120"/>
        <w:jc w:val="both"/>
        <w:rPr>
          <w:rFonts w:ascii="Times New Roman" w:hAnsi="Times New Roman" w:cs="Times New Roman"/>
        </w:rPr>
      </w:pPr>
      <w:r w:rsidRPr="00BE6EEF">
        <w:rPr>
          <w:rFonts w:ascii="Times New Roman" w:hAnsi="Times New Roman" w:cs="Times New Roman"/>
        </w:rPr>
        <w:t xml:space="preserve">KVK Kanunu’nun 7. maddesi uyarınca, kişisel verilerin ilgili mevzuata uygun olarak işlenmiş olmasına rağmen, işlenmesini gerektiren sebeplerin ortadan kalkması halinde kişisel veriler re’sen veya kişisel veri sahibinin talebi üzerine Şirketimiz tarafından silinir, yok edilir veya anonim hale getirilir. </w:t>
      </w:r>
    </w:p>
    <w:p w14:paraId="6FB59104" w14:textId="0A40642C" w:rsidR="00EC7410" w:rsidRPr="00BE6EEF" w:rsidRDefault="003A376C" w:rsidP="00EF1230">
      <w:pPr>
        <w:jc w:val="both"/>
        <w:rPr>
          <w:rFonts w:ascii="Times New Roman" w:hAnsi="Times New Roman" w:cs="Times New Roman"/>
        </w:rPr>
      </w:pPr>
      <w:r w:rsidRPr="00BE6EEF">
        <w:rPr>
          <w:rFonts w:ascii="Times New Roman" w:hAnsi="Times New Roman" w:cs="Times New Roman"/>
        </w:rPr>
        <w:t xml:space="preserve">Bu hususa ilişkin usul ve esaslar KVK Kanunu ve bu Kanun dayanak </w:t>
      </w:r>
      <w:r w:rsidR="00D51709" w:rsidRPr="00BE6EEF">
        <w:rPr>
          <w:rFonts w:ascii="Times New Roman" w:hAnsi="Times New Roman" w:cs="Times New Roman"/>
        </w:rPr>
        <w:t xml:space="preserve">alınarak </w:t>
      </w:r>
      <w:r w:rsidRPr="00BE6EEF">
        <w:rPr>
          <w:rFonts w:ascii="Times New Roman" w:hAnsi="Times New Roman" w:cs="Times New Roman"/>
        </w:rPr>
        <w:t>oluştur</w:t>
      </w:r>
      <w:r w:rsidR="002034CA" w:rsidRPr="00BE6EEF">
        <w:rPr>
          <w:rFonts w:ascii="Times New Roman" w:hAnsi="Times New Roman" w:cs="Times New Roman"/>
        </w:rPr>
        <w:t>ulan</w:t>
      </w:r>
      <w:r w:rsidRPr="00BE6EEF">
        <w:rPr>
          <w:rFonts w:ascii="Times New Roman" w:hAnsi="Times New Roman" w:cs="Times New Roman"/>
        </w:rPr>
        <w:t xml:space="preserve"> ikincil mevzuata göre yerine getirilecektir.</w:t>
      </w:r>
    </w:p>
    <w:p w14:paraId="0FCB54B9" w14:textId="47E8168D" w:rsidR="0018643B" w:rsidRPr="00BE6EEF" w:rsidRDefault="0029599C" w:rsidP="009E55B0">
      <w:pPr>
        <w:pStyle w:val="Balk1"/>
        <w:spacing w:before="0" w:after="120"/>
        <w:jc w:val="both"/>
        <w:rPr>
          <w:rFonts w:ascii="Times New Roman" w:hAnsi="Times New Roman" w:cs="Times New Roman"/>
          <w:b/>
          <w:color w:val="000000" w:themeColor="text1"/>
          <w:sz w:val="22"/>
          <w:szCs w:val="22"/>
        </w:rPr>
      </w:pPr>
      <w:bookmarkStart w:id="7" w:name="_Toc485654804"/>
      <w:bookmarkEnd w:id="5"/>
      <w:r w:rsidRPr="00BE6EEF">
        <w:rPr>
          <w:rFonts w:ascii="Times New Roman" w:hAnsi="Times New Roman" w:cs="Times New Roman"/>
          <w:b/>
          <w:color w:val="000000" w:themeColor="text1"/>
          <w:sz w:val="22"/>
          <w:szCs w:val="22"/>
        </w:rPr>
        <w:t>7</w:t>
      </w:r>
      <w:r w:rsidR="00F302B6" w:rsidRPr="00BE6EEF">
        <w:rPr>
          <w:rFonts w:ascii="Times New Roman" w:hAnsi="Times New Roman" w:cs="Times New Roman"/>
          <w:b/>
          <w:color w:val="000000" w:themeColor="text1"/>
          <w:sz w:val="22"/>
          <w:szCs w:val="22"/>
        </w:rPr>
        <w:t xml:space="preserve">. Müşteri’nin Sahip Olduğu Haklar </w:t>
      </w:r>
      <w:bookmarkEnd w:id="7"/>
    </w:p>
    <w:p w14:paraId="0DE323C9" w14:textId="77777777" w:rsidR="00F302B6" w:rsidRPr="00BE6EEF" w:rsidRDefault="00F302B6" w:rsidP="009E55B0">
      <w:pPr>
        <w:spacing w:after="120"/>
        <w:jc w:val="both"/>
        <w:rPr>
          <w:rFonts w:ascii="Times New Roman" w:hAnsi="Times New Roman" w:cs="Times New Roman"/>
          <w:color w:val="000000" w:themeColor="text1"/>
        </w:rPr>
      </w:pPr>
      <w:r w:rsidRPr="00BE6EEF">
        <w:rPr>
          <w:rFonts w:ascii="Times New Roman" w:hAnsi="Times New Roman" w:cs="Times New Roman"/>
          <w:color w:val="000000" w:themeColor="text1"/>
        </w:rPr>
        <w:t>KVK Kanunu’nun 11. maddesi uyarınca, Şirketimize başvurarak kişisel verileriniz hakkında aşağıdaki konulara ilişkin taleplerde bulunabilirsiniz:</w:t>
      </w:r>
    </w:p>
    <w:p w14:paraId="2C333C76" w14:textId="0AE81844" w:rsidR="0018643B" w:rsidRPr="00BE6EEF" w:rsidRDefault="00166BC0" w:rsidP="0018643B">
      <w:pPr>
        <w:pStyle w:val="ListeParagraf"/>
        <w:numPr>
          <w:ilvl w:val="0"/>
          <w:numId w:val="9"/>
        </w:numPr>
        <w:tabs>
          <w:tab w:val="num" w:pos="709"/>
        </w:tabs>
        <w:jc w:val="both"/>
        <w:rPr>
          <w:rFonts w:ascii="Times New Roman" w:hAnsi="Times New Roman" w:cs="Times New Roman"/>
        </w:rPr>
      </w:pPr>
      <w:r w:rsidRPr="00BE6EEF">
        <w:rPr>
          <w:rFonts w:ascii="Times New Roman" w:hAnsi="Times New Roman" w:cs="Times New Roman"/>
        </w:rPr>
        <w:t xml:space="preserve"> </w:t>
      </w:r>
      <w:r w:rsidR="0018643B" w:rsidRPr="00BE6EEF">
        <w:rPr>
          <w:rFonts w:ascii="Times New Roman" w:hAnsi="Times New Roman" w:cs="Times New Roman"/>
        </w:rPr>
        <w:t>Kişisel verilerinin işlenip işlenmediğini öğrenme,</w:t>
      </w:r>
    </w:p>
    <w:p w14:paraId="44A337AC" w14:textId="04F7AE77" w:rsidR="0018643B" w:rsidRPr="00BE6EEF" w:rsidRDefault="0018643B" w:rsidP="0018643B">
      <w:pPr>
        <w:pStyle w:val="ListeParagraf"/>
        <w:numPr>
          <w:ilvl w:val="0"/>
          <w:numId w:val="9"/>
        </w:numPr>
        <w:jc w:val="both"/>
        <w:rPr>
          <w:rFonts w:ascii="Times New Roman" w:hAnsi="Times New Roman" w:cs="Times New Roman"/>
        </w:rPr>
      </w:pPr>
      <w:r w:rsidRPr="00BE6EEF">
        <w:rPr>
          <w:rFonts w:ascii="Times New Roman" w:hAnsi="Times New Roman" w:cs="Times New Roman"/>
        </w:rPr>
        <w:t xml:space="preserve">Kişisel verileri işlenmişse buna ilişkin bilgi talep etme, </w:t>
      </w:r>
    </w:p>
    <w:p w14:paraId="449B978A" w14:textId="2CECC2D4" w:rsidR="0018643B" w:rsidRPr="00BE6EEF" w:rsidRDefault="0018643B" w:rsidP="0018643B">
      <w:pPr>
        <w:pStyle w:val="ListeParagraf"/>
        <w:numPr>
          <w:ilvl w:val="0"/>
          <w:numId w:val="9"/>
        </w:numPr>
        <w:jc w:val="both"/>
        <w:rPr>
          <w:rFonts w:ascii="Times New Roman" w:hAnsi="Times New Roman" w:cs="Times New Roman"/>
        </w:rPr>
      </w:pPr>
      <w:r w:rsidRPr="00BE6EEF">
        <w:rPr>
          <w:rFonts w:ascii="Times New Roman" w:hAnsi="Times New Roman" w:cs="Times New Roman"/>
        </w:rPr>
        <w:t xml:space="preserve">Kişisel verilerinin işlenme amacı ve bunların amacına uygun kullanılıp kullanılmadığını öğrenme, </w:t>
      </w:r>
    </w:p>
    <w:p w14:paraId="20116765" w14:textId="67ADA9F9" w:rsidR="0018643B" w:rsidRPr="00BE6EEF" w:rsidRDefault="0018643B" w:rsidP="0018643B">
      <w:pPr>
        <w:pStyle w:val="ListeParagraf"/>
        <w:numPr>
          <w:ilvl w:val="0"/>
          <w:numId w:val="9"/>
        </w:numPr>
        <w:jc w:val="both"/>
        <w:rPr>
          <w:rFonts w:ascii="Times New Roman" w:hAnsi="Times New Roman" w:cs="Times New Roman"/>
        </w:rPr>
      </w:pPr>
      <w:r w:rsidRPr="00BE6EEF">
        <w:rPr>
          <w:rFonts w:ascii="Times New Roman" w:hAnsi="Times New Roman" w:cs="Times New Roman"/>
        </w:rPr>
        <w:t>Kişisel verilerinin yurt içinde veya yurt dışında aktarıldığı üçüncü kişileri öğrenme,</w:t>
      </w:r>
    </w:p>
    <w:p w14:paraId="56B8547F" w14:textId="0C5E984A" w:rsidR="0018643B" w:rsidRPr="00BE6EEF" w:rsidRDefault="0018643B" w:rsidP="0018643B">
      <w:pPr>
        <w:pStyle w:val="ListeParagraf"/>
        <w:numPr>
          <w:ilvl w:val="0"/>
          <w:numId w:val="9"/>
        </w:numPr>
        <w:jc w:val="both"/>
        <w:rPr>
          <w:rFonts w:ascii="Times New Roman" w:hAnsi="Times New Roman" w:cs="Times New Roman"/>
          <w:color w:val="000000" w:themeColor="text1"/>
        </w:rPr>
      </w:pPr>
      <w:r w:rsidRPr="00BE6EEF">
        <w:rPr>
          <w:rFonts w:ascii="Times New Roman" w:hAnsi="Times New Roman" w:cs="Times New Roman"/>
          <w:color w:val="000000" w:themeColor="text1"/>
        </w:rPr>
        <w:t>Kişisel verilerinin eksik veya yanlış işlenmiş olması halinde bunların düzeltilmesini isteme ve bu kapsamda yapılan işlemin kişisel verilerin aktarıldığı üçüncü kişilere bildirilmesini isteme,</w:t>
      </w:r>
    </w:p>
    <w:p w14:paraId="788E7EEC" w14:textId="7293CE6C" w:rsidR="0018643B" w:rsidRPr="00BE6EEF" w:rsidRDefault="0018643B" w:rsidP="0018643B">
      <w:pPr>
        <w:pStyle w:val="ListeParagraf"/>
        <w:numPr>
          <w:ilvl w:val="0"/>
          <w:numId w:val="9"/>
        </w:numPr>
        <w:jc w:val="both"/>
        <w:rPr>
          <w:rFonts w:ascii="Times New Roman" w:hAnsi="Times New Roman" w:cs="Times New Roman"/>
          <w:color w:val="000000" w:themeColor="text1"/>
        </w:rPr>
      </w:pPr>
      <w:r w:rsidRPr="00BE6EEF">
        <w:rPr>
          <w:rFonts w:ascii="Times New Roman" w:hAnsi="Times New Roman" w:cs="Times New Roman"/>
          <w:color w:val="000000" w:themeColor="text1"/>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14:paraId="0DA82E6E" w14:textId="69B2D933" w:rsidR="0018643B" w:rsidRPr="00BE6EEF" w:rsidRDefault="0018643B" w:rsidP="0018643B">
      <w:pPr>
        <w:pStyle w:val="ListeParagraf"/>
        <w:numPr>
          <w:ilvl w:val="0"/>
          <w:numId w:val="9"/>
        </w:numPr>
        <w:jc w:val="both"/>
        <w:rPr>
          <w:rFonts w:ascii="Times New Roman" w:hAnsi="Times New Roman" w:cs="Times New Roman"/>
        </w:rPr>
      </w:pPr>
      <w:r w:rsidRPr="00BE6EEF">
        <w:rPr>
          <w:rFonts w:ascii="Times New Roman" w:hAnsi="Times New Roman" w:cs="Times New Roman"/>
        </w:rPr>
        <w:lastRenderedPageBreak/>
        <w:t xml:space="preserve">İşlenen </w:t>
      </w:r>
      <w:r w:rsidR="00047F3F" w:rsidRPr="00BE6EEF">
        <w:rPr>
          <w:rFonts w:ascii="Times New Roman" w:hAnsi="Times New Roman" w:cs="Times New Roman"/>
        </w:rPr>
        <w:t xml:space="preserve">kişisel </w:t>
      </w:r>
      <w:r w:rsidRPr="00BE6EEF">
        <w:rPr>
          <w:rFonts w:ascii="Times New Roman" w:hAnsi="Times New Roman" w:cs="Times New Roman"/>
        </w:rPr>
        <w:t>verilerinin münhasıran otomatik sistemler vasıtasıyla analiz edilmesi suretiyle veri sahibinin aleyhine bir sonucun ortaya çıkmasına itiraz etme,</w:t>
      </w:r>
    </w:p>
    <w:p w14:paraId="0809EDD5" w14:textId="6F62BAF5" w:rsidR="0018643B" w:rsidRPr="00BE6EEF" w:rsidRDefault="0018643B" w:rsidP="0018643B">
      <w:pPr>
        <w:pStyle w:val="ListeParagraf"/>
        <w:numPr>
          <w:ilvl w:val="0"/>
          <w:numId w:val="9"/>
        </w:numPr>
        <w:jc w:val="both"/>
        <w:rPr>
          <w:rFonts w:ascii="Times New Roman" w:hAnsi="Times New Roman" w:cs="Times New Roman"/>
        </w:rPr>
      </w:pPr>
      <w:r w:rsidRPr="00BE6EEF">
        <w:rPr>
          <w:rFonts w:ascii="Times New Roman" w:hAnsi="Times New Roman" w:cs="Times New Roman"/>
        </w:rPr>
        <w:t xml:space="preserve">Kişisel verilerinin kanuna aykırı olarak işlenmesi sebebiyle zarara uğraması halinde zararın giderilmesini talep etme. </w:t>
      </w:r>
    </w:p>
    <w:p w14:paraId="32E8BA46" w14:textId="0C0308A0" w:rsidR="00A70F5A" w:rsidRPr="00BE6EEF" w:rsidRDefault="00A70F5A" w:rsidP="00A70F5A">
      <w:pPr>
        <w:jc w:val="both"/>
        <w:rPr>
          <w:rFonts w:ascii="Times New Roman" w:hAnsi="Times New Roman" w:cs="Times New Roman"/>
          <w:color w:val="000000" w:themeColor="text1"/>
        </w:rPr>
      </w:pPr>
      <w:r w:rsidRPr="00BE6EEF">
        <w:rPr>
          <w:rFonts w:ascii="Times New Roman" w:hAnsi="Times New Roman" w:cs="Times New Roman"/>
          <w:color w:val="000000" w:themeColor="text1"/>
        </w:rPr>
        <w:t xml:space="preserve">Kanun kapsamındaki başvurularınızı ve taleplerinizi, </w:t>
      </w:r>
      <w:bookmarkStart w:id="8" w:name="_Hlk35185575"/>
      <w:r w:rsidRPr="00BE6EEF">
        <w:rPr>
          <w:rFonts w:ascii="Times New Roman" w:hAnsi="Times New Roman" w:cs="Times New Roman"/>
          <w:color w:val="000000" w:themeColor="text1"/>
          <w:highlight w:val="yellow"/>
        </w:rPr>
        <w:t>“</w:t>
      </w:r>
      <w:bookmarkStart w:id="9" w:name="_Hlk24553606"/>
      <w:r w:rsidR="003F1D6C" w:rsidRPr="00BE6EEF">
        <w:rPr>
          <w:rFonts w:ascii="Times New Roman" w:hAnsi="Times New Roman" w:cs="Times New Roman"/>
        </w:rPr>
        <w:fldChar w:fldCharType="begin"/>
      </w:r>
      <w:r w:rsidR="003F1D6C" w:rsidRPr="00BE6EEF">
        <w:rPr>
          <w:rFonts w:ascii="Times New Roman" w:hAnsi="Times New Roman" w:cs="Times New Roman"/>
        </w:rPr>
        <w:instrText xml:space="preserve"> HYPERLINK "https://www.kentkonut.com.tr" </w:instrText>
      </w:r>
      <w:r w:rsidR="003F1D6C" w:rsidRPr="00BE6EEF">
        <w:rPr>
          <w:rFonts w:ascii="Times New Roman" w:hAnsi="Times New Roman" w:cs="Times New Roman"/>
        </w:rPr>
        <w:fldChar w:fldCharType="separate"/>
      </w:r>
      <w:r w:rsidR="003F1D6C" w:rsidRPr="00BE6EEF">
        <w:rPr>
          <w:rStyle w:val="Kpr"/>
          <w:rFonts w:ascii="Times New Roman" w:hAnsi="Times New Roman" w:cs="Times New Roman"/>
          <w:b/>
          <w:bCs/>
          <w:color w:val="000000" w:themeColor="text1"/>
          <w:highlight w:val="yellow"/>
        </w:rPr>
        <w:t>https://www.kentkonut.com.tr</w:t>
      </w:r>
      <w:r w:rsidR="003F1D6C" w:rsidRPr="00BE6EEF">
        <w:rPr>
          <w:rStyle w:val="Kpr"/>
          <w:rFonts w:ascii="Times New Roman" w:hAnsi="Times New Roman" w:cs="Times New Roman"/>
          <w:b/>
          <w:bCs/>
          <w:color w:val="000000" w:themeColor="text1"/>
          <w:highlight w:val="yellow"/>
        </w:rPr>
        <w:fldChar w:fldCharType="end"/>
      </w:r>
      <w:bookmarkEnd w:id="9"/>
      <w:r w:rsidRPr="00BE6EEF">
        <w:rPr>
          <w:rFonts w:ascii="Times New Roman" w:hAnsi="Times New Roman" w:cs="Times New Roman"/>
          <w:color w:val="000000" w:themeColor="text1"/>
          <w:highlight w:val="yellow"/>
        </w:rPr>
        <w:t>”</w:t>
      </w:r>
      <w:bookmarkEnd w:id="8"/>
      <w:r w:rsidRPr="00BE6EEF">
        <w:rPr>
          <w:rFonts w:ascii="Times New Roman" w:hAnsi="Times New Roman" w:cs="Times New Roman"/>
          <w:color w:val="000000" w:themeColor="text1"/>
        </w:rPr>
        <w:t xml:space="preserve"> web adresinde bulunan “Kişisel Verilerin Korunması Kanunu Uyarınca Başvuru Formu”nu doldurarak;</w:t>
      </w:r>
    </w:p>
    <w:p w14:paraId="253EDCFC" w14:textId="2548A515" w:rsidR="00A70F5A" w:rsidRPr="00BE6EEF" w:rsidRDefault="00A70F5A" w:rsidP="00A70F5A">
      <w:pPr>
        <w:jc w:val="both"/>
        <w:rPr>
          <w:rFonts w:ascii="Times New Roman" w:hAnsi="Times New Roman" w:cs="Times New Roman"/>
          <w:color w:val="000000" w:themeColor="text1"/>
        </w:rPr>
      </w:pPr>
      <w:r w:rsidRPr="00BE6EEF">
        <w:rPr>
          <w:rFonts w:ascii="Times New Roman" w:hAnsi="Times New Roman" w:cs="Times New Roman"/>
          <w:color w:val="000000" w:themeColor="text1"/>
        </w:rPr>
        <w:t>•</w:t>
      </w:r>
      <w:r w:rsidRPr="00BE6EEF">
        <w:rPr>
          <w:rFonts w:ascii="Times New Roman" w:hAnsi="Times New Roman" w:cs="Times New Roman"/>
          <w:color w:val="000000" w:themeColor="text1"/>
        </w:rPr>
        <w:tab/>
      </w:r>
      <w:bookmarkStart w:id="10" w:name="_Hlk24552491"/>
      <w:bookmarkStart w:id="11" w:name="_Hlk24552889"/>
      <w:bookmarkStart w:id="12" w:name="_Hlk30505159"/>
      <w:r w:rsidR="003F1D6C" w:rsidRPr="00BE6EEF">
        <w:rPr>
          <w:rFonts w:ascii="Times New Roman" w:hAnsi="Times New Roman" w:cs="Times New Roman"/>
          <w:highlight w:val="yellow"/>
        </w:rPr>
        <w:t>Körfez Mahallesi Hafız Binbaşı Cadde No: 3/ İzmit Kocaeli</w:t>
      </w:r>
      <w:bookmarkEnd w:id="10"/>
      <w:bookmarkEnd w:id="11"/>
      <w:bookmarkEnd w:id="12"/>
      <w:r w:rsidR="003F1D6C" w:rsidRPr="00BE6EEF">
        <w:rPr>
          <w:rFonts w:ascii="Times New Roman" w:hAnsi="Times New Roman" w:cs="Times New Roman"/>
        </w:rPr>
        <w:t xml:space="preserve"> </w:t>
      </w:r>
      <w:r w:rsidRPr="00BE6EEF">
        <w:rPr>
          <w:rFonts w:ascii="Times New Roman" w:hAnsi="Times New Roman" w:cs="Times New Roman"/>
          <w:color w:val="000000" w:themeColor="text1"/>
        </w:rPr>
        <w:t>adresine bizzat teslim edebilir veya Noter kanalıyla iletebilir,</w:t>
      </w:r>
    </w:p>
    <w:p w14:paraId="77B062F2" w14:textId="0586A2C8" w:rsidR="00A70F5A" w:rsidRPr="00BE6EEF" w:rsidRDefault="00A70F5A" w:rsidP="00A70F5A">
      <w:pPr>
        <w:jc w:val="both"/>
        <w:rPr>
          <w:rFonts w:ascii="Times New Roman" w:hAnsi="Times New Roman" w:cs="Times New Roman"/>
          <w:color w:val="000000" w:themeColor="text1"/>
        </w:rPr>
      </w:pPr>
      <w:r w:rsidRPr="00BE6EEF">
        <w:rPr>
          <w:rFonts w:ascii="Times New Roman" w:hAnsi="Times New Roman" w:cs="Times New Roman"/>
          <w:color w:val="000000" w:themeColor="text1"/>
        </w:rPr>
        <w:t>•</w:t>
      </w:r>
      <w:r w:rsidRPr="00BE6EEF">
        <w:rPr>
          <w:rFonts w:ascii="Times New Roman" w:hAnsi="Times New Roman" w:cs="Times New Roman"/>
          <w:color w:val="000000" w:themeColor="text1"/>
        </w:rPr>
        <w:tab/>
      </w:r>
      <w:bookmarkStart w:id="13" w:name="_Hlk30505169"/>
      <w:bookmarkStart w:id="14" w:name="_Hlk35185491"/>
      <w:r w:rsidR="003F1D6C" w:rsidRPr="00BE6EEF">
        <w:rPr>
          <w:rFonts w:ascii="Times New Roman" w:hAnsi="Times New Roman" w:cs="Times New Roman"/>
          <w:b/>
          <w:bCs/>
          <w:highlight w:val="yellow"/>
        </w:rPr>
        <w:t>kentkonutinsaat@hs01.kep.tr</w:t>
      </w:r>
      <w:bookmarkEnd w:id="13"/>
      <w:r w:rsidR="003F1D6C" w:rsidRPr="00BE6EEF" w:rsidDel="00F8014B">
        <w:rPr>
          <w:rFonts w:ascii="Times New Roman" w:hAnsi="Times New Roman" w:cs="Times New Roman"/>
        </w:rPr>
        <w:t xml:space="preserve"> </w:t>
      </w:r>
      <w:r w:rsidRPr="00BE6EEF">
        <w:rPr>
          <w:rFonts w:ascii="Times New Roman" w:hAnsi="Times New Roman" w:cs="Times New Roman"/>
          <w:color w:val="000000" w:themeColor="text1"/>
        </w:rPr>
        <w:t>adresine güvenli elektronik imzalı ya da mobil imzalı olarak, kayıtlı elektronik posta</w:t>
      </w:r>
      <w:r w:rsidR="002034CA" w:rsidRPr="00BE6EEF">
        <w:rPr>
          <w:rFonts w:ascii="Times New Roman" w:hAnsi="Times New Roman" w:cs="Times New Roman"/>
          <w:color w:val="000000" w:themeColor="text1"/>
        </w:rPr>
        <w:t>yla</w:t>
      </w:r>
      <w:r w:rsidRPr="00BE6EEF">
        <w:rPr>
          <w:rFonts w:ascii="Times New Roman" w:hAnsi="Times New Roman" w:cs="Times New Roman"/>
          <w:color w:val="000000" w:themeColor="text1"/>
        </w:rPr>
        <w:t xml:space="preserve"> (KEP) veya ilgili kişi tarafından veri sorumlusuna daha önce bildirilen ve veri sorumlusunun sisteminde kayıtlı bulunan elektronik posta adresini kullanmak suretiyle iletebilir.</w:t>
      </w:r>
    </w:p>
    <w:bookmarkEnd w:id="14"/>
    <w:p w14:paraId="44D0CEFB" w14:textId="0241C2B8" w:rsidR="00A70F5A" w:rsidRPr="00BE6EEF" w:rsidRDefault="00A70F5A" w:rsidP="00A70F5A">
      <w:pPr>
        <w:jc w:val="both"/>
        <w:rPr>
          <w:rFonts w:ascii="Times New Roman" w:hAnsi="Times New Roman" w:cs="Times New Roman"/>
          <w:color w:val="000000" w:themeColor="text1"/>
        </w:rPr>
      </w:pPr>
      <w:r w:rsidRPr="00BE6EEF">
        <w:rPr>
          <w:rFonts w:ascii="Times New Roman" w:hAnsi="Times New Roman" w:cs="Times New Roman"/>
          <w:color w:val="000000" w:themeColor="text1"/>
        </w:rPr>
        <w:t>•</w:t>
      </w:r>
      <w:r w:rsidRPr="00BE6EEF">
        <w:rPr>
          <w:rFonts w:ascii="Times New Roman" w:hAnsi="Times New Roman" w:cs="Times New Roman"/>
          <w:color w:val="000000" w:themeColor="text1"/>
        </w:rPr>
        <w:tab/>
      </w:r>
      <w:r w:rsidR="003F1D6C" w:rsidRPr="00BE6EEF">
        <w:rPr>
          <w:rFonts w:ascii="Times New Roman" w:hAnsi="Times New Roman" w:cs="Times New Roman"/>
          <w:highlight w:val="yellow"/>
        </w:rPr>
        <w:t>KENT KONUT</w:t>
      </w:r>
      <w:r w:rsidRPr="00BE6EEF">
        <w:rPr>
          <w:rFonts w:ascii="Times New Roman" w:hAnsi="Times New Roman" w:cs="Times New Roman"/>
          <w:color w:val="000000" w:themeColor="text1"/>
        </w:rPr>
        <w:t xml:space="preserve"> başvuru taleplerini Kanun’un 13. maddesine uygun olarak, talebin niteliğine göre ve en geç 30 (otuz) gün içinde ücretsiz olarak sonuçlandıracaktır. Talebin reddedilmesi halinde, red nedeni/nedenleri yazılı olarak veya elektronik ortamda gerekçeleriyle bildirilir.</w:t>
      </w:r>
    </w:p>
    <w:p w14:paraId="39D6AD72" w14:textId="12DBC2B5" w:rsidR="00A70F5A" w:rsidRPr="00BE6EEF" w:rsidRDefault="00A70F5A" w:rsidP="00A70F5A">
      <w:pPr>
        <w:jc w:val="both"/>
        <w:rPr>
          <w:rFonts w:ascii="Times New Roman" w:hAnsi="Times New Roman" w:cs="Times New Roman"/>
          <w:color w:val="000000" w:themeColor="text1"/>
        </w:rPr>
      </w:pPr>
      <w:r w:rsidRPr="00BE6EEF">
        <w:rPr>
          <w:rFonts w:ascii="Times New Roman" w:hAnsi="Times New Roman" w:cs="Times New Roman"/>
          <w:color w:val="000000" w:themeColor="text1"/>
        </w:rPr>
        <w:t xml:space="preserve">İşbu Aydınlatma Metni, gerekli görüldüğü hallerde </w:t>
      </w:r>
      <w:r w:rsidR="003F1D6C" w:rsidRPr="00BE6EEF">
        <w:rPr>
          <w:rFonts w:ascii="Times New Roman" w:hAnsi="Times New Roman" w:cs="Times New Roman"/>
          <w:highlight w:val="yellow"/>
        </w:rPr>
        <w:t>KENT KONUT</w:t>
      </w:r>
      <w:r w:rsidRPr="00BE6EEF">
        <w:rPr>
          <w:rFonts w:ascii="Times New Roman" w:hAnsi="Times New Roman" w:cs="Times New Roman"/>
          <w:color w:val="000000" w:themeColor="text1"/>
        </w:rPr>
        <w:t xml:space="preserve"> tarafından revize edilebilir. Revizyonun söz konusu olduğu hallerde ise, bu hususa ilişkin olarak çalışan adaylarına bilgilendirme yapılacaktır. Aydınlatma Metni’nin en güncel haline </w:t>
      </w:r>
      <w:r w:rsidRPr="00BE6EEF">
        <w:rPr>
          <w:rFonts w:ascii="Times New Roman" w:hAnsi="Times New Roman" w:cs="Times New Roman"/>
          <w:b/>
          <w:bCs/>
          <w:highlight w:val="yellow"/>
        </w:rPr>
        <w:t>[</w:t>
      </w:r>
      <w:hyperlink r:id="rId8" w:history="1">
        <w:r w:rsidR="003F1D6C" w:rsidRPr="00BE6EEF">
          <w:rPr>
            <w:rStyle w:val="Kpr"/>
            <w:rFonts w:ascii="Times New Roman" w:hAnsi="Times New Roman" w:cs="Times New Roman"/>
            <w:b/>
            <w:bCs/>
            <w:color w:val="000000" w:themeColor="text1"/>
            <w:highlight w:val="yellow"/>
          </w:rPr>
          <w:t>https://www.kentkonut.com.tr</w:t>
        </w:r>
      </w:hyperlink>
      <w:r w:rsidRPr="00BE6EEF">
        <w:rPr>
          <w:rFonts w:ascii="Times New Roman" w:hAnsi="Times New Roman" w:cs="Times New Roman"/>
          <w:b/>
          <w:bCs/>
          <w:highlight w:val="yellow"/>
        </w:rPr>
        <w:t>]</w:t>
      </w:r>
      <w:r w:rsidRPr="00BE6EEF">
        <w:rPr>
          <w:rFonts w:ascii="Times New Roman" w:hAnsi="Times New Roman" w:cs="Times New Roman"/>
        </w:rPr>
        <w:t xml:space="preserve"> </w:t>
      </w:r>
      <w:r w:rsidRPr="00BE6EEF">
        <w:rPr>
          <w:rFonts w:ascii="Times New Roman" w:hAnsi="Times New Roman" w:cs="Times New Roman"/>
          <w:color w:val="000000" w:themeColor="text1"/>
        </w:rPr>
        <w:t>linkinden, ulaşabilirsiniz.</w:t>
      </w:r>
    </w:p>
    <w:p w14:paraId="5DE2D7E0" w14:textId="77777777" w:rsidR="00A70F5A" w:rsidRPr="00BE6EEF" w:rsidRDefault="00A70F5A" w:rsidP="00F302B6">
      <w:pPr>
        <w:jc w:val="both"/>
        <w:rPr>
          <w:rFonts w:ascii="Times New Roman" w:hAnsi="Times New Roman" w:cs="Times New Roman"/>
          <w:color w:val="000000" w:themeColor="text1"/>
        </w:rPr>
      </w:pPr>
    </w:p>
    <w:p w14:paraId="7805B983" w14:textId="77777777" w:rsidR="00A70F5A" w:rsidRPr="00BE6EEF" w:rsidRDefault="00A70F5A" w:rsidP="00F302B6">
      <w:pPr>
        <w:jc w:val="both"/>
        <w:rPr>
          <w:rFonts w:ascii="Times New Roman" w:hAnsi="Times New Roman" w:cs="Times New Roman"/>
          <w:color w:val="000000" w:themeColor="text1"/>
        </w:rPr>
      </w:pPr>
    </w:p>
    <w:p w14:paraId="4869D93D" w14:textId="77777777" w:rsidR="00A70F5A" w:rsidRPr="00BE6EEF" w:rsidRDefault="00A70F5A" w:rsidP="00F302B6">
      <w:pPr>
        <w:jc w:val="both"/>
        <w:rPr>
          <w:rFonts w:ascii="Times New Roman" w:hAnsi="Times New Roman" w:cs="Times New Roman"/>
          <w:color w:val="000000" w:themeColor="text1"/>
        </w:rPr>
      </w:pPr>
    </w:p>
    <w:bookmarkEnd w:id="0"/>
    <w:p w14:paraId="3E7B2855" w14:textId="77777777" w:rsidR="00F302B6" w:rsidRPr="00BE6EEF" w:rsidRDefault="00F302B6" w:rsidP="00F302B6">
      <w:pPr>
        <w:pStyle w:val="ListeParagraf"/>
        <w:ind w:left="766"/>
        <w:jc w:val="both"/>
        <w:rPr>
          <w:rFonts w:ascii="Times New Roman" w:hAnsi="Times New Roman" w:cs="Times New Roman"/>
        </w:rPr>
      </w:pPr>
    </w:p>
    <w:sectPr w:rsidR="00F302B6" w:rsidRPr="00BE6E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A887" w14:textId="77777777" w:rsidR="00D972DA" w:rsidRDefault="00D972DA" w:rsidP="000845C6">
      <w:pPr>
        <w:spacing w:after="0" w:line="240" w:lineRule="auto"/>
      </w:pPr>
      <w:r>
        <w:separator/>
      </w:r>
    </w:p>
  </w:endnote>
  <w:endnote w:type="continuationSeparator" w:id="0">
    <w:p w14:paraId="098BC3FB" w14:textId="77777777" w:rsidR="00D972DA" w:rsidRDefault="00D972DA" w:rsidP="00084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9999999">
    <w:altName w:val="Times New Roman"/>
    <w:panose1 w:val="00000000000000000000"/>
    <w:charset w:val="00"/>
    <w:family w:val="auto"/>
    <w:notTrueType/>
    <w:pitch w:val="default"/>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32646" w14:textId="77777777" w:rsidR="00D972DA" w:rsidRDefault="00D972DA" w:rsidP="000845C6">
      <w:pPr>
        <w:spacing w:after="0" w:line="240" w:lineRule="auto"/>
      </w:pPr>
      <w:r>
        <w:separator/>
      </w:r>
    </w:p>
  </w:footnote>
  <w:footnote w:type="continuationSeparator" w:id="0">
    <w:p w14:paraId="5FDE3E94" w14:textId="77777777" w:rsidR="00D972DA" w:rsidRDefault="00D972DA" w:rsidP="00084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884"/>
    <w:multiLevelType w:val="hybridMultilevel"/>
    <w:tmpl w:val="AA1C88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10597B"/>
    <w:multiLevelType w:val="hybridMultilevel"/>
    <w:tmpl w:val="F8A2257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823D0D"/>
    <w:multiLevelType w:val="hybridMultilevel"/>
    <w:tmpl w:val="96C6B5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29120F"/>
    <w:multiLevelType w:val="hybridMultilevel"/>
    <w:tmpl w:val="E916A2C8"/>
    <w:lvl w:ilvl="0" w:tplc="041F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BD43FD7"/>
    <w:multiLevelType w:val="hybridMultilevel"/>
    <w:tmpl w:val="AF5840F0"/>
    <w:lvl w:ilvl="0" w:tplc="94A6344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2AA03B3"/>
    <w:multiLevelType w:val="multilevel"/>
    <w:tmpl w:val="FCCA961C"/>
    <w:lvl w:ilvl="0">
      <w:start w:val="1"/>
      <w:numFmt w:val="lowerLetter"/>
      <w:lvlText w:val="%1."/>
      <w:lvlJc w:val="left"/>
      <w:pPr>
        <w:tabs>
          <w:tab w:val="num" w:pos="766"/>
        </w:tabs>
        <w:ind w:left="766" w:hanging="340"/>
      </w:pPr>
      <w:rPr>
        <w:rFonts w:hint="default"/>
        <w:b/>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abstractNum w:abstractNumId="6" w15:restartNumberingAfterBreak="0">
    <w:nsid w:val="23413061"/>
    <w:multiLevelType w:val="hybridMultilevel"/>
    <w:tmpl w:val="A96AEF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3483F86"/>
    <w:multiLevelType w:val="hybridMultilevel"/>
    <w:tmpl w:val="497CAC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6776DA2"/>
    <w:multiLevelType w:val="hybridMultilevel"/>
    <w:tmpl w:val="CEF63E34"/>
    <w:lvl w:ilvl="0" w:tplc="D91ECCC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3F5536"/>
    <w:multiLevelType w:val="hybridMultilevel"/>
    <w:tmpl w:val="2B909FE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8D77BA1"/>
    <w:multiLevelType w:val="hybridMultilevel"/>
    <w:tmpl w:val="94E6E420"/>
    <w:lvl w:ilvl="0" w:tplc="481CD790">
      <w:start w:val="5"/>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C515DB5"/>
    <w:multiLevelType w:val="multilevel"/>
    <w:tmpl w:val="867CD9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97733D"/>
    <w:multiLevelType w:val="multilevel"/>
    <w:tmpl w:val="97F87D6A"/>
    <w:lvl w:ilvl="0">
      <w:start w:val="1"/>
      <w:numFmt w:val="lowerLetter"/>
      <w:lvlText w:val="%1."/>
      <w:lvlJc w:val="left"/>
      <w:pPr>
        <w:ind w:left="720" w:hanging="360"/>
      </w:pPr>
    </w:lvl>
    <w:lvl w:ilvl="1">
      <w:start w:val="1"/>
      <w:numFmt w:val="bullet"/>
      <w:lvlText w:val="-"/>
      <w:lvlJc w:val="left"/>
      <w:pPr>
        <w:ind w:left="1440" w:hanging="360"/>
      </w:pPr>
      <w:rPr>
        <w:rFonts w:ascii="Calibri" w:eastAsiaTheme="minorHAnsi" w:hAnsi="Calibri" w:cstheme="minorBidi" w:hint="default"/>
      </w:rPr>
    </w:lvl>
    <w:lvl w:ilvl="2">
      <w:start w:val="4"/>
      <w:numFmt w:val="decimal"/>
      <w:lvlText w:val="%3."/>
      <w:lvlJc w:val="left"/>
      <w:pPr>
        <w:ind w:left="2340" w:hanging="360"/>
      </w:pPr>
      <w:rPr>
        <w:rFonts w:hint="default"/>
        <w:color w:val="000000" w:themeColor="text1"/>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2FF15F60"/>
    <w:multiLevelType w:val="hybridMultilevel"/>
    <w:tmpl w:val="DCB6E6EE"/>
    <w:lvl w:ilvl="0" w:tplc="C5748866">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0281DB7"/>
    <w:multiLevelType w:val="hybridMultilevel"/>
    <w:tmpl w:val="7DE889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3173348"/>
    <w:multiLevelType w:val="hybridMultilevel"/>
    <w:tmpl w:val="2FA42A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3B02919"/>
    <w:multiLevelType w:val="hybridMultilevel"/>
    <w:tmpl w:val="AD82CE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8D750EE"/>
    <w:multiLevelType w:val="hybridMultilevel"/>
    <w:tmpl w:val="EE748C8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15:restartNumberingAfterBreak="0">
    <w:nsid w:val="433758A5"/>
    <w:multiLevelType w:val="singleLevel"/>
    <w:tmpl w:val="041F0001"/>
    <w:lvl w:ilvl="0">
      <w:start w:val="1"/>
      <w:numFmt w:val="bullet"/>
      <w:lvlText w:val=""/>
      <w:lvlJc w:val="left"/>
      <w:pPr>
        <w:ind w:left="720" w:hanging="360"/>
      </w:pPr>
      <w:rPr>
        <w:rFonts w:ascii="Symbol" w:hAnsi="Symbol" w:hint="default"/>
        <w:color w:val="auto"/>
        <w:sz w:val="24"/>
      </w:rPr>
    </w:lvl>
  </w:abstractNum>
  <w:abstractNum w:abstractNumId="19" w15:restartNumberingAfterBreak="0">
    <w:nsid w:val="43793178"/>
    <w:multiLevelType w:val="singleLevel"/>
    <w:tmpl w:val="041F0001"/>
    <w:lvl w:ilvl="0">
      <w:start w:val="1"/>
      <w:numFmt w:val="bullet"/>
      <w:lvlText w:val=""/>
      <w:lvlJc w:val="left"/>
      <w:pPr>
        <w:ind w:left="720" w:hanging="360"/>
      </w:pPr>
      <w:rPr>
        <w:rFonts w:ascii="Symbol" w:hAnsi="Symbol" w:hint="default"/>
        <w:color w:val="auto"/>
        <w:sz w:val="24"/>
      </w:rPr>
    </w:lvl>
  </w:abstractNum>
  <w:abstractNum w:abstractNumId="20" w15:restartNumberingAfterBreak="0">
    <w:nsid w:val="43DA446E"/>
    <w:multiLevelType w:val="multilevel"/>
    <w:tmpl w:val="E0A0FE62"/>
    <w:lvl w:ilvl="0">
      <w:start w:val="1"/>
      <w:numFmt w:val="decimal"/>
      <w:lvlText w:val="%1."/>
      <w:lvlJc w:val="left"/>
      <w:pPr>
        <w:ind w:left="360" w:hanging="360"/>
      </w:pPr>
      <w:rPr>
        <w:rFonts w:hint="default"/>
        <w:b/>
      </w:rPr>
    </w:lvl>
    <w:lvl w:ilvl="1">
      <w:start w:val="1"/>
      <w:numFmt w:val="decimal"/>
      <w:isLgl/>
      <w:lvlText w:val="%1.%2."/>
      <w:lvlJc w:val="left"/>
      <w:pPr>
        <w:ind w:left="1070" w:hanging="360"/>
      </w:pPr>
      <w:rPr>
        <w:rFonts w:ascii="Times New Roman" w:hAnsi="Times New Roman" w:cs="Times New Roman" w:hint="default"/>
        <w:b/>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4C63515"/>
    <w:multiLevelType w:val="hybridMultilevel"/>
    <w:tmpl w:val="51082F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15:restartNumberingAfterBreak="0">
    <w:nsid w:val="4A794B66"/>
    <w:multiLevelType w:val="hybridMultilevel"/>
    <w:tmpl w:val="674AE0E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F843E14"/>
    <w:multiLevelType w:val="multilevel"/>
    <w:tmpl w:val="CFDE1BBA"/>
    <w:lvl w:ilvl="0">
      <w:start w:val="1"/>
      <w:numFmt w:val="lowerLetter"/>
      <w:lvlText w:val="%1."/>
      <w:lvlJc w:val="left"/>
      <w:pPr>
        <w:tabs>
          <w:tab w:val="num" w:pos="766"/>
        </w:tabs>
        <w:ind w:left="766" w:hanging="340"/>
      </w:pPr>
      <w:rPr>
        <w:rFonts w:hint="default"/>
        <w:b/>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abstractNum w:abstractNumId="24" w15:restartNumberingAfterBreak="0">
    <w:nsid w:val="505E7D83"/>
    <w:multiLevelType w:val="hybridMultilevel"/>
    <w:tmpl w:val="9F02868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5" w15:restartNumberingAfterBreak="0">
    <w:nsid w:val="5073194A"/>
    <w:multiLevelType w:val="multilevel"/>
    <w:tmpl w:val="9C26D5DA"/>
    <w:lvl w:ilvl="0">
      <w:start w:val="1"/>
      <w:numFmt w:val="lowerLetter"/>
      <w:lvlText w:val="%1."/>
      <w:lvlJc w:val="left"/>
      <w:pPr>
        <w:tabs>
          <w:tab w:val="num" w:pos="766"/>
        </w:tabs>
        <w:ind w:left="766" w:hanging="340"/>
      </w:pPr>
      <w:rPr>
        <w:rFonts w:hint="default"/>
        <w:b/>
        <w:i/>
        <w:u w:val="none"/>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abstractNum w:abstractNumId="26" w15:restartNumberingAfterBreak="0">
    <w:nsid w:val="5233449A"/>
    <w:multiLevelType w:val="multilevel"/>
    <w:tmpl w:val="22183812"/>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6B35958"/>
    <w:multiLevelType w:val="multilevel"/>
    <w:tmpl w:val="22E4F17A"/>
    <w:lvl w:ilvl="0">
      <w:start w:val="1"/>
      <w:numFmt w:val="lowerLetter"/>
      <w:lvlText w:val="%1."/>
      <w:lvlJc w:val="left"/>
      <w:pPr>
        <w:tabs>
          <w:tab w:val="num" w:pos="766"/>
        </w:tabs>
        <w:ind w:left="766" w:hanging="340"/>
      </w:pPr>
      <w:rPr>
        <w:rFonts w:hint="default"/>
        <w:b/>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abstractNum w:abstractNumId="28" w15:restartNumberingAfterBreak="0">
    <w:nsid w:val="58881F1F"/>
    <w:multiLevelType w:val="multilevel"/>
    <w:tmpl w:val="2190E8DC"/>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15:restartNumberingAfterBreak="0">
    <w:nsid w:val="5F660D38"/>
    <w:multiLevelType w:val="hybridMultilevel"/>
    <w:tmpl w:val="5B2C111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5A82443"/>
    <w:multiLevelType w:val="hybridMultilevel"/>
    <w:tmpl w:val="B50297E4"/>
    <w:lvl w:ilvl="0" w:tplc="3BE4F894">
      <w:start w:val="5"/>
      <w:numFmt w:val="bullet"/>
      <w:lvlText w:val="-"/>
      <w:lvlJc w:val="left"/>
      <w:pPr>
        <w:ind w:left="786" w:hanging="360"/>
      </w:pPr>
      <w:rPr>
        <w:rFonts w:hint="default"/>
      </w:rPr>
    </w:lvl>
    <w:lvl w:ilvl="1" w:tplc="CE3A45D6" w:tentative="1">
      <w:start w:val="1"/>
      <w:numFmt w:val="bullet"/>
      <w:lvlText w:val="o"/>
      <w:lvlJc w:val="left"/>
      <w:pPr>
        <w:ind w:left="1506" w:hanging="360"/>
      </w:pPr>
      <w:rPr>
        <w:rFonts w:ascii="Courier New" w:hAnsi="Courier New" w:cs="Courier New" w:hint="default"/>
      </w:rPr>
    </w:lvl>
    <w:lvl w:ilvl="2" w:tplc="86944B3E" w:tentative="1">
      <w:start w:val="1"/>
      <w:numFmt w:val="bullet"/>
      <w:lvlText w:val=""/>
      <w:lvlJc w:val="left"/>
      <w:pPr>
        <w:ind w:left="2226" w:hanging="360"/>
      </w:pPr>
      <w:rPr>
        <w:rFonts w:ascii="Wingdings" w:hAnsi="Wingdings" w:hint="default"/>
      </w:rPr>
    </w:lvl>
    <w:lvl w:ilvl="3" w:tplc="0A14226C" w:tentative="1">
      <w:start w:val="1"/>
      <w:numFmt w:val="bullet"/>
      <w:lvlText w:val=""/>
      <w:lvlJc w:val="left"/>
      <w:pPr>
        <w:ind w:left="2946" w:hanging="360"/>
      </w:pPr>
      <w:rPr>
        <w:rFonts w:ascii="Symbol" w:hAnsi="Symbol" w:hint="default"/>
      </w:rPr>
    </w:lvl>
    <w:lvl w:ilvl="4" w:tplc="EA9ABF4E" w:tentative="1">
      <w:start w:val="1"/>
      <w:numFmt w:val="bullet"/>
      <w:lvlText w:val="o"/>
      <w:lvlJc w:val="left"/>
      <w:pPr>
        <w:ind w:left="3666" w:hanging="360"/>
      </w:pPr>
      <w:rPr>
        <w:rFonts w:ascii="Courier New" w:hAnsi="Courier New" w:cs="Courier New" w:hint="default"/>
      </w:rPr>
    </w:lvl>
    <w:lvl w:ilvl="5" w:tplc="C2DE698E" w:tentative="1">
      <w:start w:val="1"/>
      <w:numFmt w:val="bullet"/>
      <w:lvlText w:val=""/>
      <w:lvlJc w:val="left"/>
      <w:pPr>
        <w:ind w:left="4386" w:hanging="360"/>
      </w:pPr>
      <w:rPr>
        <w:rFonts w:ascii="Wingdings" w:hAnsi="Wingdings" w:hint="default"/>
      </w:rPr>
    </w:lvl>
    <w:lvl w:ilvl="6" w:tplc="CFF228D0" w:tentative="1">
      <w:start w:val="1"/>
      <w:numFmt w:val="bullet"/>
      <w:lvlText w:val=""/>
      <w:lvlJc w:val="left"/>
      <w:pPr>
        <w:ind w:left="5106" w:hanging="360"/>
      </w:pPr>
      <w:rPr>
        <w:rFonts w:ascii="Symbol" w:hAnsi="Symbol" w:hint="default"/>
      </w:rPr>
    </w:lvl>
    <w:lvl w:ilvl="7" w:tplc="1A8A7DDC" w:tentative="1">
      <w:start w:val="1"/>
      <w:numFmt w:val="bullet"/>
      <w:lvlText w:val="o"/>
      <w:lvlJc w:val="left"/>
      <w:pPr>
        <w:ind w:left="5826" w:hanging="360"/>
      </w:pPr>
      <w:rPr>
        <w:rFonts w:ascii="Courier New" w:hAnsi="Courier New" w:cs="Courier New" w:hint="default"/>
      </w:rPr>
    </w:lvl>
    <w:lvl w:ilvl="8" w:tplc="EED61ED4" w:tentative="1">
      <w:start w:val="1"/>
      <w:numFmt w:val="bullet"/>
      <w:lvlText w:val=""/>
      <w:lvlJc w:val="left"/>
      <w:pPr>
        <w:ind w:left="6546" w:hanging="360"/>
      </w:pPr>
      <w:rPr>
        <w:rFonts w:ascii="Wingdings" w:hAnsi="Wingdings" w:hint="default"/>
      </w:rPr>
    </w:lvl>
  </w:abstractNum>
  <w:abstractNum w:abstractNumId="31" w15:restartNumberingAfterBreak="0">
    <w:nsid w:val="6BCD5917"/>
    <w:multiLevelType w:val="hybridMultilevel"/>
    <w:tmpl w:val="FDA678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A346F7B"/>
    <w:multiLevelType w:val="hybridMultilevel"/>
    <w:tmpl w:val="386E64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B151A01"/>
    <w:multiLevelType w:val="hybridMultilevel"/>
    <w:tmpl w:val="488A58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4" w15:restartNumberingAfterBreak="0">
    <w:nsid w:val="7B815B54"/>
    <w:multiLevelType w:val="singleLevel"/>
    <w:tmpl w:val="AB4C06AA"/>
    <w:lvl w:ilvl="0">
      <w:start w:val="1"/>
      <w:numFmt w:val="bullet"/>
      <w:lvlText w:val=""/>
      <w:lvlJc w:val="left"/>
      <w:pPr>
        <w:ind w:left="360" w:hanging="360"/>
      </w:pPr>
      <w:rPr>
        <w:rFonts w:ascii="Symbol" w:hAnsi="Symbol" w:hint="default"/>
        <w:color w:val="auto"/>
        <w:sz w:val="24"/>
      </w:rPr>
    </w:lvl>
  </w:abstractNum>
  <w:abstractNum w:abstractNumId="35" w15:restartNumberingAfterBreak="0">
    <w:nsid w:val="7E123BA3"/>
    <w:multiLevelType w:val="multilevel"/>
    <w:tmpl w:val="F6C0B95C"/>
    <w:lvl w:ilvl="0">
      <w:start w:val="1"/>
      <w:numFmt w:val="lowerLetter"/>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7F401B6E"/>
    <w:multiLevelType w:val="multilevel"/>
    <w:tmpl w:val="3384A9DA"/>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6"/>
  </w:num>
  <w:num w:numId="2">
    <w:abstractNumId w:val="9"/>
  </w:num>
  <w:num w:numId="3">
    <w:abstractNumId w:val="1"/>
  </w:num>
  <w:num w:numId="4">
    <w:abstractNumId w:val="35"/>
  </w:num>
  <w:num w:numId="5">
    <w:abstractNumId w:val="12"/>
  </w:num>
  <w:num w:numId="6">
    <w:abstractNumId w:val="22"/>
  </w:num>
  <w:num w:numId="7">
    <w:abstractNumId w:val="29"/>
  </w:num>
  <w:num w:numId="8">
    <w:abstractNumId w:val="10"/>
  </w:num>
  <w:num w:numId="9">
    <w:abstractNumId w:val="5"/>
  </w:num>
  <w:num w:numId="10">
    <w:abstractNumId w:val="23"/>
  </w:num>
  <w:num w:numId="11">
    <w:abstractNumId w:val="27"/>
  </w:num>
  <w:num w:numId="12">
    <w:abstractNumId w:val="4"/>
  </w:num>
  <w:num w:numId="13">
    <w:abstractNumId w:val="34"/>
  </w:num>
  <w:num w:numId="14">
    <w:abstractNumId w:val="36"/>
  </w:num>
  <w:num w:numId="15">
    <w:abstractNumId w:val="11"/>
  </w:num>
  <w:num w:numId="16">
    <w:abstractNumId w:val="17"/>
  </w:num>
  <w:num w:numId="17">
    <w:abstractNumId w:val="8"/>
  </w:num>
  <w:num w:numId="18">
    <w:abstractNumId w:val="30"/>
  </w:num>
  <w:num w:numId="19">
    <w:abstractNumId w:val="3"/>
  </w:num>
  <w:num w:numId="20">
    <w:abstractNumId w:val="31"/>
  </w:num>
  <w:num w:numId="21">
    <w:abstractNumId w:val="7"/>
  </w:num>
  <w:num w:numId="22">
    <w:abstractNumId w:val="6"/>
  </w:num>
  <w:num w:numId="23">
    <w:abstractNumId w:val="20"/>
  </w:num>
  <w:num w:numId="24">
    <w:abstractNumId w:val="32"/>
  </w:num>
  <w:num w:numId="25">
    <w:abstractNumId w:val="2"/>
  </w:num>
  <w:num w:numId="26">
    <w:abstractNumId w:val="21"/>
  </w:num>
  <w:num w:numId="27">
    <w:abstractNumId w:val="24"/>
  </w:num>
  <w:num w:numId="28">
    <w:abstractNumId w:val="28"/>
  </w:num>
  <w:num w:numId="29">
    <w:abstractNumId w:val="25"/>
  </w:num>
  <w:num w:numId="30">
    <w:abstractNumId w:val="0"/>
  </w:num>
  <w:num w:numId="31">
    <w:abstractNumId w:val="14"/>
  </w:num>
  <w:num w:numId="32">
    <w:abstractNumId w:val="16"/>
  </w:num>
  <w:num w:numId="33">
    <w:abstractNumId w:val="19"/>
  </w:num>
  <w:num w:numId="34">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3"/>
  </w:num>
  <w:num w:numId="37">
    <w:abstractNumId w:val="1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5C6"/>
    <w:rsid w:val="00000D70"/>
    <w:rsid w:val="00001F4E"/>
    <w:rsid w:val="00010996"/>
    <w:rsid w:val="00012085"/>
    <w:rsid w:val="0001225E"/>
    <w:rsid w:val="00012331"/>
    <w:rsid w:val="00014A06"/>
    <w:rsid w:val="000155D0"/>
    <w:rsid w:val="00017A7A"/>
    <w:rsid w:val="00023399"/>
    <w:rsid w:val="00027FB0"/>
    <w:rsid w:val="00030B7C"/>
    <w:rsid w:val="0003145F"/>
    <w:rsid w:val="000315A0"/>
    <w:rsid w:val="00031859"/>
    <w:rsid w:val="000326C2"/>
    <w:rsid w:val="00034F3A"/>
    <w:rsid w:val="000358D8"/>
    <w:rsid w:val="00035BD9"/>
    <w:rsid w:val="00036464"/>
    <w:rsid w:val="00037556"/>
    <w:rsid w:val="00037EEC"/>
    <w:rsid w:val="000422D7"/>
    <w:rsid w:val="00042E9A"/>
    <w:rsid w:val="000434DA"/>
    <w:rsid w:val="00047F3F"/>
    <w:rsid w:val="00047FA1"/>
    <w:rsid w:val="00057994"/>
    <w:rsid w:val="000641CD"/>
    <w:rsid w:val="00064AB0"/>
    <w:rsid w:val="00065F97"/>
    <w:rsid w:val="0007084C"/>
    <w:rsid w:val="00070D8D"/>
    <w:rsid w:val="00074CB4"/>
    <w:rsid w:val="00075C11"/>
    <w:rsid w:val="000845C6"/>
    <w:rsid w:val="00084D8C"/>
    <w:rsid w:val="00084EE4"/>
    <w:rsid w:val="00085AD9"/>
    <w:rsid w:val="000911E8"/>
    <w:rsid w:val="0009297B"/>
    <w:rsid w:val="00093494"/>
    <w:rsid w:val="00093F8A"/>
    <w:rsid w:val="000A0AD8"/>
    <w:rsid w:val="000A13D5"/>
    <w:rsid w:val="000A36C0"/>
    <w:rsid w:val="000A4E1B"/>
    <w:rsid w:val="000B0352"/>
    <w:rsid w:val="000B3884"/>
    <w:rsid w:val="000B5D6B"/>
    <w:rsid w:val="000C1129"/>
    <w:rsid w:val="000C13DB"/>
    <w:rsid w:val="000C5B6E"/>
    <w:rsid w:val="000C5DC6"/>
    <w:rsid w:val="000C5EAC"/>
    <w:rsid w:val="000D1231"/>
    <w:rsid w:val="000D24FF"/>
    <w:rsid w:val="000D27D1"/>
    <w:rsid w:val="000D2D76"/>
    <w:rsid w:val="000D3B5F"/>
    <w:rsid w:val="000D7CBC"/>
    <w:rsid w:val="000E10AE"/>
    <w:rsid w:val="000E10EC"/>
    <w:rsid w:val="000E1A54"/>
    <w:rsid w:val="000E24B9"/>
    <w:rsid w:val="000E257B"/>
    <w:rsid w:val="000E3493"/>
    <w:rsid w:val="000E39ED"/>
    <w:rsid w:val="000E4316"/>
    <w:rsid w:val="000F1F7C"/>
    <w:rsid w:val="000F21E4"/>
    <w:rsid w:val="000F36E5"/>
    <w:rsid w:val="00100653"/>
    <w:rsid w:val="00102517"/>
    <w:rsid w:val="001033B2"/>
    <w:rsid w:val="00103680"/>
    <w:rsid w:val="00104069"/>
    <w:rsid w:val="00111374"/>
    <w:rsid w:val="00112000"/>
    <w:rsid w:val="0011346C"/>
    <w:rsid w:val="00113DEB"/>
    <w:rsid w:val="0011625F"/>
    <w:rsid w:val="00120CE6"/>
    <w:rsid w:val="00123D30"/>
    <w:rsid w:val="00123FBF"/>
    <w:rsid w:val="0012413E"/>
    <w:rsid w:val="0012442E"/>
    <w:rsid w:val="00131098"/>
    <w:rsid w:val="00133624"/>
    <w:rsid w:val="0013425D"/>
    <w:rsid w:val="00137229"/>
    <w:rsid w:val="0014170D"/>
    <w:rsid w:val="00142122"/>
    <w:rsid w:val="0014512B"/>
    <w:rsid w:val="00145EED"/>
    <w:rsid w:val="00150418"/>
    <w:rsid w:val="00150DE8"/>
    <w:rsid w:val="001515FA"/>
    <w:rsid w:val="00155715"/>
    <w:rsid w:val="001615A2"/>
    <w:rsid w:val="00166AE3"/>
    <w:rsid w:val="00166BC0"/>
    <w:rsid w:val="00170EEE"/>
    <w:rsid w:val="00171413"/>
    <w:rsid w:val="00171852"/>
    <w:rsid w:val="001718B7"/>
    <w:rsid w:val="00175F08"/>
    <w:rsid w:val="00180268"/>
    <w:rsid w:val="0018240A"/>
    <w:rsid w:val="00183061"/>
    <w:rsid w:val="00183428"/>
    <w:rsid w:val="00183DE6"/>
    <w:rsid w:val="001855B8"/>
    <w:rsid w:val="001859EE"/>
    <w:rsid w:val="0018643B"/>
    <w:rsid w:val="00190A29"/>
    <w:rsid w:val="00191DFC"/>
    <w:rsid w:val="001938D1"/>
    <w:rsid w:val="00197CA4"/>
    <w:rsid w:val="001A2058"/>
    <w:rsid w:val="001A314D"/>
    <w:rsid w:val="001A36EC"/>
    <w:rsid w:val="001A36F3"/>
    <w:rsid w:val="001A41CF"/>
    <w:rsid w:val="001A5FC4"/>
    <w:rsid w:val="001A649D"/>
    <w:rsid w:val="001A6C46"/>
    <w:rsid w:val="001A75BD"/>
    <w:rsid w:val="001B1C39"/>
    <w:rsid w:val="001B31A8"/>
    <w:rsid w:val="001B41C0"/>
    <w:rsid w:val="001B4996"/>
    <w:rsid w:val="001B4B70"/>
    <w:rsid w:val="001C1C9C"/>
    <w:rsid w:val="001C44B6"/>
    <w:rsid w:val="001C4921"/>
    <w:rsid w:val="001C71A9"/>
    <w:rsid w:val="001C7AF8"/>
    <w:rsid w:val="001D1BBF"/>
    <w:rsid w:val="001D4033"/>
    <w:rsid w:val="001D6337"/>
    <w:rsid w:val="001E17ED"/>
    <w:rsid w:val="001E4EF0"/>
    <w:rsid w:val="001E685A"/>
    <w:rsid w:val="001F0371"/>
    <w:rsid w:val="001F16B4"/>
    <w:rsid w:val="001F1C25"/>
    <w:rsid w:val="001F5A0D"/>
    <w:rsid w:val="001F5C7F"/>
    <w:rsid w:val="001F5C95"/>
    <w:rsid w:val="001F7B08"/>
    <w:rsid w:val="00203071"/>
    <w:rsid w:val="002034CA"/>
    <w:rsid w:val="0020388A"/>
    <w:rsid w:val="0020435C"/>
    <w:rsid w:val="00206D25"/>
    <w:rsid w:val="002072C8"/>
    <w:rsid w:val="00207716"/>
    <w:rsid w:val="002104B9"/>
    <w:rsid w:val="00210DF4"/>
    <w:rsid w:val="00212095"/>
    <w:rsid w:val="00212366"/>
    <w:rsid w:val="002123CC"/>
    <w:rsid w:val="00212F9A"/>
    <w:rsid w:val="00213717"/>
    <w:rsid w:val="0021384C"/>
    <w:rsid w:val="0021514E"/>
    <w:rsid w:val="0021569C"/>
    <w:rsid w:val="00217006"/>
    <w:rsid w:val="002172C3"/>
    <w:rsid w:val="00221BC0"/>
    <w:rsid w:val="00221C6E"/>
    <w:rsid w:val="002220A9"/>
    <w:rsid w:val="00236B66"/>
    <w:rsid w:val="00237BB9"/>
    <w:rsid w:val="00240D74"/>
    <w:rsid w:val="00241680"/>
    <w:rsid w:val="002440C7"/>
    <w:rsid w:val="00247820"/>
    <w:rsid w:val="00253209"/>
    <w:rsid w:val="0025490B"/>
    <w:rsid w:val="00254A3F"/>
    <w:rsid w:val="002556E0"/>
    <w:rsid w:val="002563DF"/>
    <w:rsid w:val="00257069"/>
    <w:rsid w:val="00257DF6"/>
    <w:rsid w:val="00261373"/>
    <w:rsid w:val="002618AE"/>
    <w:rsid w:val="00263DFD"/>
    <w:rsid w:val="0026488A"/>
    <w:rsid w:val="0026639F"/>
    <w:rsid w:val="002666F7"/>
    <w:rsid w:val="00267039"/>
    <w:rsid w:val="00267D0D"/>
    <w:rsid w:val="00272AE5"/>
    <w:rsid w:val="00272D82"/>
    <w:rsid w:val="002732FE"/>
    <w:rsid w:val="00277E4B"/>
    <w:rsid w:val="0028189F"/>
    <w:rsid w:val="0028212D"/>
    <w:rsid w:val="00283FEE"/>
    <w:rsid w:val="00285E11"/>
    <w:rsid w:val="00291473"/>
    <w:rsid w:val="00292D34"/>
    <w:rsid w:val="0029515A"/>
    <w:rsid w:val="0029590F"/>
    <w:rsid w:val="0029599C"/>
    <w:rsid w:val="00296101"/>
    <w:rsid w:val="002A0FD5"/>
    <w:rsid w:val="002A3098"/>
    <w:rsid w:val="002A665E"/>
    <w:rsid w:val="002B1326"/>
    <w:rsid w:val="002B189A"/>
    <w:rsid w:val="002B1A87"/>
    <w:rsid w:val="002B2D52"/>
    <w:rsid w:val="002B4A54"/>
    <w:rsid w:val="002B7019"/>
    <w:rsid w:val="002C1113"/>
    <w:rsid w:val="002C4F5E"/>
    <w:rsid w:val="002D2DA9"/>
    <w:rsid w:val="002D2F9B"/>
    <w:rsid w:val="002D4828"/>
    <w:rsid w:val="002D500C"/>
    <w:rsid w:val="002D60B8"/>
    <w:rsid w:val="002E27EA"/>
    <w:rsid w:val="002E4F2B"/>
    <w:rsid w:val="002E7ACD"/>
    <w:rsid w:val="002F2E8F"/>
    <w:rsid w:val="002F2F96"/>
    <w:rsid w:val="002F3AC8"/>
    <w:rsid w:val="002F649C"/>
    <w:rsid w:val="002F6E04"/>
    <w:rsid w:val="003028A1"/>
    <w:rsid w:val="00312EDB"/>
    <w:rsid w:val="003145FF"/>
    <w:rsid w:val="00320208"/>
    <w:rsid w:val="003214BC"/>
    <w:rsid w:val="00321639"/>
    <w:rsid w:val="0032471A"/>
    <w:rsid w:val="00324BA4"/>
    <w:rsid w:val="003257F7"/>
    <w:rsid w:val="00327F10"/>
    <w:rsid w:val="0033353F"/>
    <w:rsid w:val="00334DBE"/>
    <w:rsid w:val="003456E8"/>
    <w:rsid w:val="00350083"/>
    <w:rsid w:val="00351237"/>
    <w:rsid w:val="00356E80"/>
    <w:rsid w:val="00361D92"/>
    <w:rsid w:val="003620C1"/>
    <w:rsid w:val="00362B33"/>
    <w:rsid w:val="003673CB"/>
    <w:rsid w:val="00367FFC"/>
    <w:rsid w:val="00370848"/>
    <w:rsid w:val="003709C3"/>
    <w:rsid w:val="00372B6B"/>
    <w:rsid w:val="003739B3"/>
    <w:rsid w:val="00373D95"/>
    <w:rsid w:val="003805C9"/>
    <w:rsid w:val="00380EB6"/>
    <w:rsid w:val="00381C61"/>
    <w:rsid w:val="00382B51"/>
    <w:rsid w:val="0038454E"/>
    <w:rsid w:val="003859C0"/>
    <w:rsid w:val="00385D62"/>
    <w:rsid w:val="003863FF"/>
    <w:rsid w:val="003876D9"/>
    <w:rsid w:val="00387C80"/>
    <w:rsid w:val="00391B83"/>
    <w:rsid w:val="00391C6C"/>
    <w:rsid w:val="003A0A30"/>
    <w:rsid w:val="003A11BD"/>
    <w:rsid w:val="003A29FD"/>
    <w:rsid w:val="003A376C"/>
    <w:rsid w:val="003A37A2"/>
    <w:rsid w:val="003A694D"/>
    <w:rsid w:val="003B000D"/>
    <w:rsid w:val="003B0818"/>
    <w:rsid w:val="003B6066"/>
    <w:rsid w:val="003B6519"/>
    <w:rsid w:val="003B725C"/>
    <w:rsid w:val="003C14C8"/>
    <w:rsid w:val="003C3710"/>
    <w:rsid w:val="003C37AD"/>
    <w:rsid w:val="003C53C4"/>
    <w:rsid w:val="003C5F42"/>
    <w:rsid w:val="003D0149"/>
    <w:rsid w:val="003D03F2"/>
    <w:rsid w:val="003D0F48"/>
    <w:rsid w:val="003D4410"/>
    <w:rsid w:val="003E0C06"/>
    <w:rsid w:val="003E1263"/>
    <w:rsid w:val="003E23D6"/>
    <w:rsid w:val="003E2B86"/>
    <w:rsid w:val="003E3687"/>
    <w:rsid w:val="003E5CEE"/>
    <w:rsid w:val="003E5FB5"/>
    <w:rsid w:val="003E631F"/>
    <w:rsid w:val="003E69FA"/>
    <w:rsid w:val="003E6B4A"/>
    <w:rsid w:val="003E6FD4"/>
    <w:rsid w:val="003E7523"/>
    <w:rsid w:val="003F1D6C"/>
    <w:rsid w:val="003F2D3E"/>
    <w:rsid w:val="003F38C8"/>
    <w:rsid w:val="003F416C"/>
    <w:rsid w:val="003F4613"/>
    <w:rsid w:val="003F638F"/>
    <w:rsid w:val="003F6F0D"/>
    <w:rsid w:val="003F734F"/>
    <w:rsid w:val="00402CAC"/>
    <w:rsid w:val="00403A4D"/>
    <w:rsid w:val="004040D0"/>
    <w:rsid w:val="00405723"/>
    <w:rsid w:val="0040578E"/>
    <w:rsid w:val="0040711F"/>
    <w:rsid w:val="004100FE"/>
    <w:rsid w:val="0041108D"/>
    <w:rsid w:val="00412700"/>
    <w:rsid w:val="004129BA"/>
    <w:rsid w:val="00413157"/>
    <w:rsid w:val="00413E97"/>
    <w:rsid w:val="00414600"/>
    <w:rsid w:val="004149A0"/>
    <w:rsid w:val="00414F6D"/>
    <w:rsid w:val="0041506C"/>
    <w:rsid w:val="00415D00"/>
    <w:rsid w:val="004213FE"/>
    <w:rsid w:val="00421A17"/>
    <w:rsid w:val="004340CE"/>
    <w:rsid w:val="004358AB"/>
    <w:rsid w:val="004363E7"/>
    <w:rsid w:val="004370A9"/>
    <w:rsid w:val="00443403"/>
    <w:rsid w:val="00443636"/>
    <w:rsid w:val="0044384A"/>
    <w:rsid w:val="0044398E"/>
    <w:rsid w:val="00444C73"/>
    <w:rsid w:val="0044510C"/>
    <w:rsid w:val="00447960"/>
    <w:rsid w:val="004509D6"/>
    <w:rsid w:val="00453F77"/>
    <w:rsid w:val="00454E8B"/>
    <w:rsid w:val="00455689"/>
    <w:rsid w:val="00457D2E"/>
    <w:rsid w:val="004600AB"/>
    <w:rsid w:val="00463524"/>
    <w:rsid w:val="004654B2"/>
    <w:rsid w:val="004665B7"/>
    <w:rsid w:val="00466818"/>
    <w:rsid w:val="0047642A"/>
    <w:rsid w:val="00477F04"/>
    <w:rsid w:val="00480BC0"/>
    <w:rsid w:val="00482A3E"/>
    <w:rsid w:val="0048394F"/>
    <w:rsid w:val="00485253"/>
    <w:rsid w:val="00486ED2"/>
    <w:rsid w:val="0048781D"/>
    <w:rsid w:val="0049079E"/>
    <w:rsid w:val="00490BD7"/>
    <w:rsid w:val="0049245F"/>
    <w:rsid w:val="00492BD2"/>
    <w:rsid w:val="00493EF5"/>
    <w:rsid w:val="004954A2"/>
    <w:rsid w:val="004956ED"/>
    <w:rsid w:val="00496B4D"/>
    <w:rsid w:val="00496CA7"/>
    <w:rsid w:val="00497F79"/>
    <w:rsid w:val="004A060E"/>
    <w:rsid w:val="004A197E"/>
    <w:rsid w:val="004A1DB7"/>
    <w:rsid w:val="004A28F2"/>
    <w:rsid w:val="004A39F4"/>
    <w:rsid w:val="004A3CD5"/>
    <w:rsid w:val="004A40FC"/>
    <w:rsid w:val="004A474A"/>
    <w:rsid w:val="004A57EA"/>
    <w:rsid w:val="004A5D61"/>
    <w:rsid w:val="004B008A"/>
    <w:rsid w:val="004B0359"/>
    <w:rsid w:val="004B256F"/>
    <w:rsid w:val="004B404D"/>
    <w:rsid w:val="004B5B20"/>
    <w:rsid w:val="004C05EE"/>
    <w:rsid w:val="004C0DD7"/>
    <w:rsid w:val="004C43A7"/>
    <w:rsid w:val="004C487F"/>
    <w:rsid w:val="004C4FA9"/>
    <w:rsid w:val="004C6DE9"/>
    <w:rsid w:val="004C7314"/>
    <w:rsid w:val="004D1159"/>
    <w:rsid w:val="004D3407"/>
    <w:rsid w:val="004D3B2E"/>
    <w:rsid w:val="004D5F8B"/>
    <w:rsid w:val="004D6062"/>
    <w:rsid w:val="004D7281"/>
    <w:rsid w:val="004D7429"/>
    <w:rsid w:val="004E1A64"/>
    <w:rsid w:val="004E3763"/>
    <w:rsid w:val="004E5173"/>
    <w:rsid w:val="004E6148"/>
    <w:rsid w:val="004E6592"/>
    <w:rsid w:val="004E6862"/>
    <w:rsid w:val="004F32D6"/>
    <w:rsid w:val="004F340D"/>
    <w:rsid w:val="004F3FAC"/>
    <w:rsid w:val="004F48ED"/>
    <w:rsid w:val="004F5E5F"/>
    <w:rsid w:val="004F7416"/>
    <w:rsid w:val="00501BB7"/>
    <w:rsid w:val="00501DAA"/>
    <w:rsid w:val="00503589"/>
    <w:rsid w:val="00504121"/>
    <w:rsid w:val="00504ACB"/>
    <w:rsid w:val="00504B43"/>
    <w:rsid w:val="00505CD1"/>
    <w:rsid w:val="00505D49"/>
    <w:rsid w:val="00511B28"/>
    <w:rsid w:val="00512696"/>
    <w:rsid w:val="0051308A"/>
    <w:rsid w:val="005149B9"/>
    <w:rsid w:val="00515D2D"/>
    <w:rsid w:val="00515E6E"/>
    <w:rsid w:val="005200DF"/>
    <w:rsid w:val="005206CB"/>
    <w:rsid w:val="00521839"/>
    <w:rsid w:val="00524635"/>
    <w:rsid w:val="005266AE"/>
    <w:rsid w:val="00527D6E"/>
    <w:rsid w:val="00530064"/>
    <w:rsid w:val="00532263"/>
    <w:rsid w:val="005345A3"/>
    <w:rsid w:val="005349ED"/>
    <w:rsid w:val="00535BEA"/>
    <w:rsid w:val="00540B53"/>
    <w:rsid w:val="00542D51"/>
    <w:rsid w:val="00544BF2"/>
    <w:rsid w:val="00544DAD"/>
    <w:rsid w:val="00545ED1"/>
    <w:rsid w:val="00552AC7"/>
    <w:rsid w:val="005537B2"/>
    <w:rsid w:val="00555032"/>
    <w:rsid w:val="0056347D"/>
    <w:rsid w:val="00564B5A"/>
    <w:rsid w:val="00564E60"/>
    <w:rsid w:val="00565435"/>
    <w:rsid w:val="0056716B"/>
    <w:rsid w:val="00570A00"/>
    <w:rsid w:val="00572FF9"/>
    <w:rsid w:val="005739B6"/>
    <w:rsid w:val="005755D7"/>
    <w:rsid w:val="005821D0"/>
    <w:rsid w:val="00586AC6"/>
    <w:rsid w:val="00592623"/>
    <w:rsid w:val="005A01CC"/>
    <w:rsid w:val="005A0C3B"/>
    <w:rsid w:val="005A10E5"/>
    <w:rsid w:val="005A2434"/>
    <w:rsid w:val="005A31DE"/>
    <w:rsid w:val="005A401D"/>
    <w:rsid w:val="005A4821"/>
    <w:rsid w:val="005A5144"/>
    <w:rsid w:val="005A56F4"/>
    <w:rsid w:val="005A7475"/>
    <w:rsid w:val="005A7BCB"/>
    <w:rsid w:val="005B40B2"/>
    <w:rsid w:val="005B4702"/>
    <w:rsid w:val="005B536B"/>
    <w:rsid w:val="005B780A"/>
    <w:rsid w:val="005B7C51"/>
    <w:rsid w:val="005B7E88"/>
    <w:rsid w:val="005C2FC8"/>
    <w:rsid w:val="005C413E"/>
    <w:rsid w:val="005C4AAF"/>
    <w:rsid w:val="005C69FD"/>
    <w:rsid w:val="005C7439"/>
    <w:rsid w:val="005D1DAC"/>
    <w:rsid w:val="005D453A"/>
    <w:rsid w:val="005D6483"/>
    <w:rsid w:val="005D7EDE"/>
    <w:rsid w:val="005E0687"/>
    <w:rsid w:val="005E5D94"/>
    <w:rsid w:val="005E5DA8"/>
    <w:rsid w:val="005F0EDC"/>
    <w:rsid w:val="005F14D5"/>
    <w:rsid w:val="005F1A74"/>
    <w:rsid w:val="005F3528"/>
    <w:rsid w:val="005F353E"/>
    <w:rsid w:val="005F423C"/>
    <w:rsid w:val="005F4BF6"/>
    <w:rsid w:val="00600FD9"/>
    <w:rsid w:val="00601E35"/>
    <w:rsid w:val="006067D8"/>
    <w:rsid w:val="0061577F"/>
    <w:rsid w:val="00615C30"/>
    <w:rsid w:val="0062179C"/>
    <w:rsid w:val="00623FD2"/>
    <w:rsid w:val="0062620B"/>
    <w:rsid w:val="00627361"/>
    <w:rsid w:val="00635495"/>
    <w:rsid w:val="00636F8A"/>
    <w:rsid w:val="00644A52"/>
    <w:rsid w:val="00644DE5"/>
    <w:rsid w:val="00645930"/>
    <w:rsid w:val="0064615B"/>
    <w:rsid w:val="006475EF"/>
    <w:rsid w:val="00651003"/>
    <w:rsid w:val="00651C1D"/>
    <w:rsid w:val="006533C7"/>
    <w:rsid w:val="0065781B"/>
    <w:rsid w:val="00662BAB"/>
    <w:rsid w:val="00664DDB"/>
    <w:rsid w:val="00666AA8"/>
    <w:rsid w:val="00666E66"/>
    <w:rsid w:val="006740C5"/>
    <w:rsid w:val="00675431"/>
    <w:rsid w:val="00677482"/>
    <w:rsid w:val="00680323"/>
    <w:rsid w:val="006810DC"/>
    <w:rsid w:val="006831E1"/>
    <w:rsid w:val="00683BD7"/>
    <w:rsid w:val="0069030D"/>
    <w:rsid w:val="00691513"/>
    <w:rsid w:val="006963F1"/>
    <w:rsid w:val="006A067C"/>
    <w:rsid w:val="006A252A"/>
    <w:rsid w:val="006A32E3"/>
    <w:rsid w:val="006A362C"/>
    <w:rsid w:val="006A3E11"/>
    <w:rsid w:val="006A4078"/>
    <w:rsid w:val="006A4660"/>
    <w:rsid w:val="006A74D6"/>
    <w:rsid w:val="006A7691"/>
    <w:rsid w:val="006B1482"/>
    <w:rsid w:val="006B190F"/>
    <w:rsid w:val="006B1C76"/>
    <w:rsid w:val="006B293B"/>
    <w:rsid w:val="006B566A"/>
    <w:rsid w:val="006B6C8D"/>
    <w:rsid w:val="006C0997"/>
    <w:rsid w:val="006C0D25"/>
    <w:rsid w:val="006C1E4D"/>
    <w:rsid w:val="006C2B36"/>
    <w:rsid w:val="006C2CC4"/>
    <w:rsid w:val="006C3464"/>
    <w:rsid w:val="006C3B58"/>
    <w:rsid w:val="006C5172"/>
    <w:rsid w:val="006D14B7"/>
    <w:rsid w:val="006D1C49"/>
    <w:rsid w:val="006D46E4"/>
    <w:rsid w:val="006D5CC6"/>
    <w:rsid w:val="006D5E0F"/>
    <w:rsid w:val="006D5F2D"/>
    <w:rsid w:val="006D7F82"/>
    <w:rsid w:val="006E2423"/>
    <w:rsid w:val="006E3B4E"/>
    <w:rsid w:val="006E4E5D"/>
    <w:rsid w:val="006E70F7"/>
    <w:rsid w:val="006E7AAC"/>
    <w:rsid w:val="006F31E4"/>
    <w:rsid w:val="006F35A6"/>
    <w:rsid w:val="006F3D23"/>
    <w:rsid w:val="006F5197"/>
    <w:rsid w:val="00701EE1"/>
    <w:rsid w:val="00702D32"/>
    <w:rsid w:val="00703B82"/>
    <w:rsid w:val="00704A1F"/>
    <w:rsid w:val="00704C84"/>
    <w:rsid w:val="00710769"/>
    <w:rsid w:val="00713F75"/>
    <w:rsid w:val="007149DA"/>
    <w:rsid w:val="00717C82"/>
    <w:rsid w:val="00720169"/>
    <w:rsid w:val="0072091A"/>
    <w:rsid w:val="007214F9"/>
    <w:rsid w:val="007219D1"/>
    <w:rsid w:val="00722138"/>
    <w:rsid w:val="00723CBA"/>
    <w:rsid w:val="0072584A"/>
    <w:rsid w:val="0072790D"/>
    <w:rsid w:val="00727BBE"/>
    <w:rsid w:val="00730B81"/>
    <w:rsid w:val="00731810"/>
    <w:rsid w:val="00732E33"/>
    <w:rsid w:val="00733B91"/>
    <w:rsid w:val="007342E9"/>
    <w:rsid w:val="00734414"/>
    <w:rsid w:val="00735912"/>
    <w:rsid w:val="00740BEB"/>
    <w:rsid w:val="00744CFB"/>
    <w:rsid w:val="00745E33"/>
    <w:rsid w:val="00747627"/>
    <w:rsid w:val="00750910"/>
    <w:rsid w:val="007531C4"/>
    <w:rsid w:val="00754E4E"/>
    <w:rsid w:val="0075592D"/>
    <w:rsid w:val="00755E7D"/>
    <w:rsid w:val="0075679B"/>
    <w:rsid w:val="0076126F"/>
    <w:rsid w:val="00763E0D"/>
    <w:rsid w:val="00764372"/>
    <w:rsid w:val="00765751"/>
    <w:rsid w:val="00765DB5"/>
    <w:rsid w:val="00765F57"/>
    <w:rsid w:val="007679DB"/>
    <w:rsid w:val="00770A5E"/>
    <w:rsid w:val="007712F0"/>
    <w:rsid w:val="007748E1"/>
    <w:rsid w:val="007762E9"/>
    <w:rsid w:val="00782CF8"/>
    <w:rsid w:val="00782D52"/>
    <w:rsid w:val="00784E2A"/>
    <w:rsid w:val="00785A93"/>
    <w:rsid w:val="00785AFF"/>
    <w:rsid w:val="00785D64"/>
    <w:rsid w:val="00786A2B"/>
    <w:rsid w:val="00787CC4"/>
    <w:rsid w:val="00787E8C"/>
    <w:rsid w:val="0079266B"/>
    <w:rsid w:val="00792AE4"/>
    <w:rsid w:val="0079420C"/>
    <w:rsid w:val="007947F1"/>
    <w:rsid w:val="00794BB3"/>
    <w:rsid w:val="0079543E"/>
    <w:rsid w:val="00795615"/>
    <w:rsid w:val="0079720A"/>
    <w:rsid w:val="007A161C"/>
    <w:rsid w:val="007A2C19"/>
    <w:rsid w:val="007A43EE"/>
    <w:rsid w:val="007A7DE4"/>
    <w:rsid w:val="007B0846"/>
    <w:rsid w:val="007B20B1"/>
    <w:rsid w:val="007B41A3"/>
    <w:rsid w:val="007B6004"/>
    <w:rsid w:val="007B73BE"/>
    <w:rsid w:val="007B75E4"/>
    <w:rsid w:val="007B78B3"/>
    <w:rsid w:val="007C1C1D"/>
    <w:rsid w:val="007C21C8"/>
    <w:rsid w:val="007C6086"/>
    <w:rsid w:val="007C6989"/>
    <w:rsid w:val="007C7483"/>
    <w:rsid w:val="007C78A3"/>
    <w:rsid w:val="007C7DE1"/>
    <w:rsid w:val="007D03D2"/>
    <w:rsid w:val="007D047A"/>
    <w:rsid w:val="007D0BE7"/>
    <w:rsid w:val="007D2784"/>
    <w:rsid w:val="007D3D4D"/>
    <w:rsid w:val="007D5EE8"/>
    <w:rsid w:val="007D6A02"/>
    <w:rsid w:val="007D6F77"/>
    <w:rsid w:val="007E02C3"/>
    <w:rsid w:val="007E0742"/>
    <w:rsid w:val="007E1275"/>
    <w:rsid w:val="007E3598"/>
    <w:rsid w:val="007E7A4F"/>
    <w:rsid w:val="007F0554"/>
    <w:rsid w:val="007F0837"/>
    <w:rsid w:val="007F1029"/>
    <w:rsid w:val="007F268B"/>
    <w:rsid w:val="007F2734"/>
    <w:rsid w:val="007F37A1"/>
    <w:rsid w:val="007F3B14"/>
    <w:rsid w:val="007F3B9D"/>
    <w:rsid w:val="007F6A16"/>
    <w:rsid w:val="007F7D23"/>
    <w:rsid w:val="007F7ECD"/>
    <w:rsid w:val="00800A92"/>
    <w:rsid w:val="0080192B"/>
    <w:rsid w:val="0080335F"/>
    <w:rsid w:val="00807115"/>
    <w:rsid w:val="0081034B"/>
    <w:rsid w:val="00810503"/>
    <w:rsid w:val="0081076A"/>
    <w:rsid w:val="00810C3B"/>
    <w:rsid w:val="00812853"/>
    <w:rsid w:val="00814117"/>
    <w:rsid w:val="0081647D"/>
    <w:rsid w:val="008173D7"/>
    <w:rsid w:val="00821110"/>
    <w:rsid w:val="00823617"/>
    <w:rsid w:val="00832D15"/>
    <w:rsid w:val="00833B8B"/>
    <w:rsid w:val="00835689"/>
    <w:rsid w:val="008365F5"/>
    <w:rsid w:val="00836AC6"/>
    <w:rsid w:val="00836F99"/>
    <w:rsid w:val="00841A4A"/>
    <w:rsid w:val="00845FCC"/>
    <w:rsid w:val="0085012C"/>
    <w:rsid w:val="0085024F"/>
    <w:rsid w:val="00851CF5"/>
    <w:rsid w:val="0085369F"/>
    <w:rsid w:val="0085409C"/>
    <w:rsid w:val="008545E5"/>
    <w:rsid w:val="00856C23"/>
    <w:rsid w:val="00856FA4"/>
    <w:rsid w:val="008609B1"/>
    <w:rsid w:val="00861B71"/>
    <w:rsid w:val="0086257E"/>
    <w:rsid w:val="008670C3"/>
    <w:rsid w:val="00870703"/>
    <w:rsid w:val="00872A1F"/>
    <w:rsid w:val="008736EC"/>
    <w:rsid w:val="00873C80"/>
    <w:rsid w:val="00873CCB"/>
    <w:rsid w:val="00873ED9"/>
    <w:rsid w:val="00876647"/>
    <w:rsid w:val="0087695F"/>
    <w:rsid w:val="00881556"/>
    <w:rsid w:val="00883456"/>
    <w:rsid w:val="00884734"/>
    <w:rsid w:val="00884C08"/>
    <w:rsid w:val="00885E45"/>
    <w:rsid w:val="00886B8E"/>
    <w:rsid w:val="0088797A"/>
    <w:rsid w:val="00890087"/>
    <w:rsid w:val="00890D69"/>
    <w:rsid w:val="00892029"/>
    <w:rsid w:val="00892FDE"/>
    <w:rsid w:val="0089483B"/>
    <w:rsid w:val="008A0CD5"/>
    <w:rsid w:val="008A1535"/>
    <w:rsid w:val="008A16B4"/>
    <w:rsid w:val="008A2FA7"/>
    <w:rsid w:val="008A4E5E"/>
    <w:rsid w:val="008A5381"/>
    <w:rsid w:val="008A58D3"/>
    <w:rsid w:val="008A6B9C"/>
    <w:rsid w:val="008A6D7F"/>
    <w:rsid w:val="008A7B11"/>
    <w:rsid w:val="008A7D0C"/>
    <w:rsid w:val="008B1FEB"/>
    <w:rsid w:val="008B21C6"/>
    <w:rsid w:val="008B2D3C"/>
    <w:rsid w:val="008B2F1B"/>
    <w:rsid w:val="008B3415"/>
    <w:rsid w:val="008B404B"/>
    <w:rsid w:val="008B7BF2"/>
    <w:rsid w:val="008C1416"/>
    <w:rsid w:val="008C1A7E"/>
    <w:rsid w:val="008C2D1F"/>
    <w:rsid w:val="008C3997"/>
    <w:rsid w:val="008C52BF"/>
    <w:rsid w:val="008C5899"/>
    <w:rsid w:val="008D02C1"/>
    <w:rsid w:val="008D1177"/>
    <w:rsid w:val="008D3284"/>
    <w:rsid w:val="008D33D1"/>
    <w:rsid w:val="008D33EC"/>
    <w:rsid w:val="008D3609"/>
    <w:rsid w:val="008D3D40"/>
    <w:rsid w:val="008D4FA4"/>
    <w:rsid w:val="008D571A"/>
    <w:rsid w:val="008D76E5"/>
    <w:rsid w:val="008E1B04"/>
    <w:rsid w:val="008E2857"/>
    <w:rsid w:val="008E2A4A"/>
    <w:rsid w:val="008E2F13"/>
    <w:rsid w:val="008E32CB"/>
    <w:rsid w:val="008E3671"/>
    <w:rsid w:val="008E39B1"/>
    <w:rsid w:val="008E3DF0"/>
    <w:rsid w:val="008E6284"/>
    <w:rsid w:val="008E633D"/>
    <w:rsid w:val="008E6410"/>
    <w:rsid w:val="008E6D5E"/>
    <w:rsid w:val="008F0CE4"/>
    <w:rsid w:val="008F212F"/>
    <w:rsid w:val="008F6786"/>
    <w:rsid w:val="009032C8"/>
    <w:rsid w:val="009036F2"/>
    <w:rsid w:val="00906F4A"/>
    <w:rsid w:val="00913221"/>
    <w:rsid w:val="00913F39"/>
    <w:rsid w:val="00914323"/>
    <w:rsid w:val="00916C22"/>
    <w:rsid w:val="00917329"/>
    <w:rsid w:val="009212A1"/>
    <w:rsid w:val="009219D1"/>
    <w:rsid w:val="00922AEB"/>
    <w:rsid w:val="00924A40"/>
    <w:rsid w:val="0092548C"/>
    <w:rsid w:val="009257D6"/>
    <w:rsid w:val="00927103"/>
    <w:rsid w:val="0093089E"/>
    <w:rsid w:val="009310A7"/>
    <w:rsid w:val="00931EEF"/>
    <w:rsid w:val="009325FA"/>
    <w:rsid w:val="00941785"/>
    <w:rsid w:val="00950F37"/>
    <w:rsid w:val="00955845"/>
    <w:rsid w:val="00955D68"/>
    <w:rsid w:val="00957686"/>
    <w:rsid w:val="00957D16"/>
    <w:rsid w:val="00957EB2"/>
    <w:rsid w:val="009602B4"/>
    <w:rsid w:val="0096117B"/>
    <w:rsid w:val="0096136C"/>
    <w:rsid w:val="00970037"/>
    <w:rsid w:val="009725D5"/>
    <w:rsid w:val="0097520F"/>
    <w:rsid w:val="00980A76"/>
    <w:rsid w:val="00982137"/>
    <w:rsid w:val="00987428"/>
    <w:rsid w:val="0099375C"/>
    <w:rsid w:val="0099523C"/>
    <w:rsid w:val="0099717C"/>
    <w:rsid w:val="009A053F"/>
    <w:rsid w:val="009A096D"/>
    <w:rsid w:val="009A24E1"/>
    <w:rsid w:val="009A470B"/>
    <w:rsid w:val="009A7CC8"/>
    <w:rsid w:val="009B1550"/>
    <w:rsid w:val="009B22FD"/>
    <w:rsid w:val="009B5A0D"/>
    <w:rsid w:val="009C0263"/>
    <w:rsid w:val="009C155F"/>
    <w:rsid w:val="009C46F1"/>
    <w:rsid w:val="009C473A"/>
    <w:rsid w:val="009C73F5"/>
    <w:rsid w:val="009D0E71"/>
    <w:rsid w:val="009D1178"/>
    <w:rsid w:val="009D1CDB"/>
    <w:rsid w:val="009D5505"/>
    <w:rsid w:val="009D5E73"/>
    <w:rsid w:val="009D68EA"/>
    <w:rsid w:val="009D7B9B"/>
    <w:rsid w:val="009E01FF"/>
    <w:rsid w:val="009E308D"/>
    <w:rsid w:val="009E37E0"/>
    <w:rsid w:val="009E4D48"/>
    <w:rsid w:val="009E5152"/>
    <w:rsid w:val="009E55B0"/>
    <w:rsid w:val="009E702F"/>
    <w:rsid w:val="009E75C6"/>
    <w:rsid w:val="009E79DB"/>
    <w:rsid w:val="009E7F90"/>
    <w:rsid w:val="009F0F22"/>
    <w:rsid w:val="009F2C13"/>
    <w:rsid w:val="009F65F1"/>
    <w:rsid w:val="00A01651"/>
    <w:rsid w:val="00A01B25"/>
    <w:rsid w:val="00A027AB"/>
    <w:rsid w:val="00A1185D"/>
    <w:rsid w:val="00A12670"/>
    <w:rsid w:val="00A12B89"/>
    <w:rsid w:val="00A135E0"/>
    <w:rsid w:val="00A14450"/>
    <w:rsid w:val="00A1500A"/>
    <w:rsid w:val="00A1676C"/>
    <w:rsid w:val="00A175EC"/>
    <w:rsid w:val="00A214FB"/>
    <w:rsid w:val="00A23E25"/>
    <w:rsid w:val="00A2597B"/>
    <w:rsid w:val="00A30312"/>
    <w:rsid w:val="00A31437"/>
    <w:rsid w:val="00A3158E"/>
    <w:rsid w:val="00A31C9B"/>
    <w:rsid w:val="00A31CCD"/>
    <w:rsid w:val="00A33421"/>
    <w:rsid w:val="00A35E9A"/>
    <w:rsid w:val="00A36509"/>
    <w:rsid w:val="00A376C6"/>
    <w:rsid w:val="00A41342"/>
    <w:rsid w:val="00A42845"/>
    <w:rsid w:val="00A43E54"/>
    <w:rsid w:val="00A451C0"/>
    <w:rsid w:val="00A47646"/>
    <w:rsid w:val="00A50D61"/>
    <w:rsid w:val="00A50DE7"/>
    <w:rsid w:val="00A54D07"/>
    <w:rsid w:val="00A5734F"/>
    <w:rsid w:val="00A605ED"/>
    <w:rsid w:val="00A60981"/>
    <w:rsid w:val="00A60E58"/>
    <w:rsid w:val="00A61FAE"/>
    <w:rsid w:val="00A63FD7"/>
    <w:rsid w:val="00A640BF"/>
    <w:rsid w:val="00A6559D"/>
    <w:rsid w:val="00A65B06"/>
    <w:rsid w:val="00A704F2"/>
    <w:rsid w:val="00A70F5A"/>
    <w:rsid w:val="00A72F04"/>
    <w:rsid w:val="00A767EB"/>
    <w:rsid w:val="00A82C63"/>
    <w:rsid w:val="00A82F5B"/>
    <w:rsid w:val="00A844EF"/>
    <w:rsid w:val="00A85459"/>
    <w:rsid w:val="00A863E9"/>
    <w:rsid w:val="00A91A00"/>
    <w:rsid w:val="00A9295E"/>
    <w:rsid w:val="00A945F5"/>
    <w:rsid w:val="00A94856"/>
    <w:rsid w:val="00A94F4B"/>
    <w:rsid w:val="00AA4470"/>
    <w:rsid w:val="00AA58E8"/>
    <w:rsid w:val="00AA65C2"/>
    <w:rsid w:val="00AA7C40"/>
    <w:rsid w:val="00AB3B7C"/>
    <w:rsid w:val="00AB6063"/>
    <w:rsid w:val="00AB6095"/>
    <w:rsid w:val="00AC0D55"/>
    <w:rsid w:val="00AC2263"/>
    <w:rsid w:val="00AC3089"/>
    <w:rsid w:val="00AD0708"/>
    <w:rsid w:val="00AD1268"/>
    <w:rsid w:val="00AD395A"/>
    <w:rsid w:val="00AD4218"/>
    <w:rsid w:val="00AD4626"/>
    <w:rsid w:val="00AD7414"/>
    <w:rsid w:val="00AE03A0"/>
    <w:rsid w:val="00AE0F74"/>
    <w:rsid w:val="00AF1200"/>
    <w:rsid w:val="00AF171D"/>
    <w:rsid w:val="00AF1FB5"/>
    <w:rsid w:val="00AF2CE7"/>
    <w:rsid w:val="00AF2D77"/>
    <w:rsid w:val="00AF46BA"/>
    <w:rsid w:val="00B0006C"/>
    <w:rsid w:val="00B0049C"/>
    <w:rsid w:val="00B01C35"/>
    <w:rsid w:val="00B034E5"/>
    <w:rsid w:val="00B05024"/>
    <w:rsid w:val="00B06EC8"/>
    <w:rsid w:val="00B07346"/>
    <w:rsid w:val="00B11972"/>
    <w:rsid w:val="00B12642"/>
    <w:rsid w:val="00B12DF0"/>
    <w:rsid w:val="00B16B51"/>
    <w:rsid w:val="00B20A68"/>
    <w:rsid w:val="00B21A7F"/>
    <w:rsid w:val="00B2679B"/>
    <w:rsid w:val="00B270C6"/>
    <w:rsid w:val="00B32E96"/>
    <w:rsid w:val="00B3736B"/>
    <w:rsid w:val="00B37AFC"/>
    <w:rsid w:val="00B40513"/>
    <w:rsid w:val="00B44A48"/>
    <w:rsid w:val="00B44FC2"/>
    <w:rsid w:val="00B471B7"/>
    <w:rsid w:val="00B4732C"/>
    <w:rsid w:val="00B478D6"/>
    <w:rsid w:val="00B52ABB"/>
    <w:rsid w:val="00B53CF4"/>
    <w:rsid w:val="00B54817"/>
    <w:rsid w:val="00B55174"/>
    <w:rsid w:val="00B56981"/>
    <w:rsid w:val="00B60093"/>
    <w:rsid w:val="00B627EB"/>
    <w:rsid w:val="00B63F87"/>
    <w:rsid w:val="00B648B5"/>
    <w:rsid w:val="00B65272"/>
    <w:rsid w:val="00B71C12"/>
    <w:rsid w:val="00B77D63"/>
    <w:rsid w:val="00B80093"/>
    <w:rsid w:val="00B80248"/>
    <w:rsid w:val="00B84729"/>
    <w:rsid w:val="00B8485F"/>
    <w:rsid w:val="00B86787"/>
    <w:rsid w:val="00B87B4C"/>
    <w:rsid w:val="00B9240A"/>
    <w:rsid w:val="00B94349"/>
    <w:rsid w:val="00B96F84"/>
    <w:rsid w:val="00B97415"/>
    <w:rsid w:val="00BA01A4"/>
    <w:rsid w:val="00BA2BE4"/>
    <w:rsid w:val="00BA2FD2"/>
    <w:rsid w:val="00BA4388"/>
    <w:rsid w:val="00BA482A"/>
    <w:rsid w:val="00BB0A34"/>
    <w:rsid w:val="00BB2EF2"/>
    <w:rsid w:val="00BB5D1A"/>
    <w:rsid w:val="00BB5F32"/>
    <w:rsid w:val="00BB6B9C"/>
    <w:rsid w:val="00BB7CDB"/>
    <w:rsid w:val="00BC0407"/>
    <w:rsid w:val="00BC3847"/>
    <w:rsid w:val="00BC4896"/>
    <w:rsid w:val="00BD2534"/>
    <w:rsid w:val="00BD4839"/>
    <w:rsid w:val="00BD5666"/>
    <w:rsid w:val="00BD6728"/>
    <w:rsid w:val="00BE1201"/>
    <w:rsid w:val="00BE3404"/>
    <w:rsid w:val="00BE64AE"/>
    <w:rsid w:val="00BE6EEF"/>
    <w:rsid w:val="00BE78CA"/>
    <w:rsid w:val="00BF1B7C"/>
    <w:rsid w:val="00BF4B3D"/>
    <w:rsid w:val="00BF5CBD"/>
    <w:rsid w:val="00BF6951"/>
    <w:rsid w:val="00BF6B53"/>
    <w:rsid w:val="00BF7415"/>
    <w:rsid w:val="00C00B66"/>
    <w:rsid w:val="00C029C8"/>
    <w:rsid w:val="00C03DD8"/>
    <w:rsid w:val="00C05085"/>
    <w:rsid w:val="00C0778C"/>
    <w:rsid w:val="00C12860"/>
    <w:rsid w:val="00C131E4"/>
    <w:rsid w:val="00C160F5"/>
    <w:rsid w:val="00C171F4"/>
    <w:rsid w:val="00C20B7C"/>
    <w:rsid w:val="00C22760"/>
    <w:rsid w:val="00C22CD9"/>
    <w:rsid w:val="00C23ED4"/>
    <w:rsid w:val="00C25255"/>
    <w:rsid w:val="00C25E94"/>
    <w:rsid w:val="00C32F69"/>
    <w:rsid w:val="00C33841"/>
    <w:rsid w:val="00C3625E"/>
    <w:rsid w:val="00C37A95"/>
    <w:rsid w:val="00C413A8"/>
    <w:rsid w:val="00C44174"/>
    <w:rsid w:val="00C50E38"/>
    <w:rsid w:val="00C543AC"/>
    <w:rsid w:val="00C54711"/>
    <w:rsid w:val="00C56B4D"/>
    <w:rsid w:val="00C57754"/>
    <w:rsid w:val="00C609FA"/>
    <w:rsid w:val="00C6106C"/>
    <w:rsid w:val="00C64696"/>
    <w:rsid w:val="00C64EFB"/>
    <w:rsid w:val="00C66ED7"/>
    <w:rsid w:val="00C66FC2"/>
    <w:rsid w:val="00C70439"/>
    <w:rsid w:val="00C71C0B"/>
    <w:rsid w:val="00C729B7"/>
    <w:rsid w:val="00C73A1A"/>
    <w:rsid w:val="00C74559"/>
    <w:rsid w:val="00C76477"/>
    <w:rsid w:val="00C76A9B"/>
    <w:rsid w:val="00C80D90"/>
    <w:rsid w:val="00C813A5"/>
    <w:rsid w:val="00C81FC8"/>
    <w:rsid w:val="00C82DF5"/>
    <w:rsid w:val="00C83358"/>
    <w:rsid w:val="00C9307A"/>
    <w:rsid w:val="00C9382B"/>
    <w:rsid w:val="00C9668E"/>
    <w:rsid w:val="00C97020"/>
    <w:rsid w:val="00C97FA9"/>
    <w:rsid w:val="00CA1047"/>
    <w:rsid w:val="00CA2464"/>
    <w:rsid w:val="00CA4F6F"/>
    <w:rsid w:val="00CA6A2F"/>
    <w:rsid w:val="00CA71F7"/>
    <w:rsid w:val="00CB275D"/>
    <w:rsid w:val="00CB2ADD"/>
    <w:rsid w:val="00CB300A"/>
    <w:rsid w:val="00CB3D71"/>
    <w:rsid w:val="00CB3E69"/>
    <w:rsid w:val="00CB3EC6"/>
    <w:rsid w:val="00CC1059"/>
    <w:rsid w:val="00CC157B"/>
    <w:rsid w:val="00CC313F"/>
    <w:rsid w:val="00CC4687"/>
    <w:rsid w:val="00CD1A5C"/>
    <w:rsid w:val="00CD35C2"/>
    <w:rsid w:val="00CD4D2B"/>
    <w:rsid w:val="00CD5C5B"/>
    <w:rsid w:val="00CD62F2"/>
    <w:rsid w:val="00CD726C"/>
    <w:rsid w:val="00CD72AB"/>
    <w:rsid w:val="00CE29CA"/>
    <w:rsid w:val="00CE3548"/>
    <w:rsid w:val="00CE4CE2"/>
    <w:rsid w:val="00CE5AA4"/>
    <w:rsid w:val="00CE77CD"/>
    <w:rsid w:val="00CF1699"/>
    <w:rsid w:val="00CF1926"/>
    <w:rsid w:val="00CF2836"/>
    <w:rsid w:val="00CF5048"/>
    <w:rsid w:val="00CF7689"/>
    <w:rsid w:val="00D00929"/>
    <w:rsid w:val="00D01841"/>
    <w:rsid w:val="00D01A29"/>
    <w:rsid w:val="00D02FE7"/>
    <w:rsid w:val="00D04785"/>
    <w:rsid w:val="00D049D9"/>
    <w:rsid w:val="00D064E5"/>
    <w:rsid w:val="00D07FBC"/>
    <w:rsid w:val="00D12121"/>
    <w:rsid w:val="00D12C37"/>
    <w:rsid w:val="00D12D89"/>
    <w:rsid w:val="00D14D0F"/>
    <w:rsid w:val="00D1639A"/>
    <w:rsid w:val="00D16636"/>
    <w:rsid w:val="00D1683C"/>
    <w:rsid w:val="00D231AF"/>
    <w:rsid w:val="00D232B1"/>
    <w:rsid w:val="00D26209"/>
    <w:rsid w:val="00D272EF"/>
    <w:rsid w:val="00D277C2"/>
    <w:rsid w:val="00D33D9A"/>
    <w:rsid w:val="00D4090B"/>
    <w:rsid w:val="00D42069"/>
    <w:rsid w:val="00D42153"/>
    <w:rsid w:val="00D440AC"/>
    <w:rsid w:val="00D44960"/>
    <w:rsid w:val="00D51709"/>
    <w:rsid w:val="00D5390E"/>
    <w:rsid w:val="00D60633"/>
    <w:rsid w:val="00D618D3"/>
    <w:rsid w:val="00D6384A"/>
    <w:rsid w:val="00D63E01"/>
    <w:rsid w:val="00D66839"/>
    <w:rsid w:val="00D72D7A"/>
    <w:rsid w:val="00D75BD9"/>
    <w:rsid w:val="00D76728"/>
    <w:rsid w:val="00D76C97"/>
    <w:rsid w:val="00D776E4"/>
    <w:rsid w:val="00D831B3"/>
    <w:rsid w:val="00D833CF"/>
    <w:rsid w:val="00D83B89"/>
    <w:rsid w:val="00D83EB6"/>
    <w:rsid w:val="00D84013"/>
    <w:rsid w:val="00D8457D"/>
    <w:rsid w:val="00D8659C"/>
    <w:rsid w:val="00D872C6"/>
    <w:rsid w:val="00D87793"/>
    <w:rsid w:val="00D900F0"/>
    <w:rsid w:val="00D90EEA"/>
    <w:rsid w:val="00D9153B"/>
    <w:rsid w:val="00D9469E"/>
    <w:rsid w:val="00D951FF"/>
    <w:rsid w:val="00D95BC0"/>
    <w:rsid w:val="00D96129"/>
    <w:rsid w:val="00D972DA"/>
    <w:rsid w:val="00D979B9"/>
    <w:rsid w:val="00DA2596"/>
    <w:rsid w:val="00DA31E2"/>
    <w:rsid w:val="00DA3B20"/>
    <w:rsid w:val="00DB2E52"/>
    <w:rsid w:val="00DB3CB1"/>
    <w:rsid w:val="00DB4C95"/>
    <w:rsid w:val="00DB624E"/>
    <w:rsid w:val="00DB7957"/>
    <w:rsid w:val="00DC3E6F"/>
    <w:rsid w:val="00DC4B5B"/>
    <w:rsid w:val="00DC64E8"/>
    <w:rsid w:val="00DC672D"/>
    <w:rsid w:val="00DD2318"/>
    <w:rsid w:val="00DD2B1D"/>
    <w:rsid w:val="00DD6E34"/>
    <w:rsid w:val="00DE1F00"/>
    <w:rsid w:val="00DE362F"/>
    <w:rsid w:val="00DF0616"/>
    <w:rsid w:val="00DF0767"/>
    <w:rsid w:val="00DF28AC"/>
    <w:rsid w:val="00DF3DE8"/>
    <w:rsid w:val="00DF4C35"/>
    <w:rsid w:val="00DF5C91"/>
    <w:rsid w:val="00DF70B8"/>
    <w:rsid w:val="00DF7218"/>
    <w:rsid w:val="00DF7921"/>
    <w:rsid w:val="00E003C6"/>
    <w:rsid w:val="00E026EB"/>
    <w:rsid w:val="00E0370E"/>
    <w:rsid w:val="00E06CE6"/>
    <w:rsid w:val="00E107FD"/>
    <w:rsid w:val="00E10B4A"/>
    <w:rsid w:val="00E10C2A"/>
    <w:rsid w:val="00E12C0A"/>
    <w:rsid w:val="00E15158"/>
    <w:rsid w:val="00E15828"/>
    <w:rsid w:val="00E218EF"/>
    <w:rsid w:val="00E21DB5"/>
    <w:rsid w:val="00E2457D"/>
    <w:rsid w:val="00E24772"/>
    <w:rsid w:val="00E272B6"/>
    <w:rsid w:val="00E273A4"/>
    <w:rsid w:val="00E3147D"/>
    <w:rsid w:val="00E31708"/>
    <w:rsid w:val="00E3239E"/>
    <w:rsid w:val="00E32785"/>
    <w:rsid w:val="00E34444"/>
    <w:rsid w:val="00E35B36"/>
    <w:rsid w:val="00E45F3C"/>
    <w:rsid w:val="00E5096C"/>
    <w:rsid w:val="00E50AAC"/>
    <w:rsid w:val="00E52004"/>
    <w:rsid w:val="00E52445"/>
    <w:rsid w:val="00E5638A"/>
    <w:rsid w:val="00E56661"/>
    <w:rsid w:val="00E6046D"/>
    <w:rsid w:val="00E60F08"/>
    <w:rsid w:val="00E655D0"/>
    <w:rsid w:val="00E66CE0"/>
    <w:rsid w:val="00E67C7F"/>
    <w:rsid w:val="00E722B1"/>
    <w:rsid w:val="00E72C46"/>
    <w:rsid w:val="00E763F9"/>
    <w:rsid w:val="00E76EBE"/>
    <w:rsid w:val="00E80109"/>
    <w:rsid w:val="00E81FA6"/>
    <w:rsid w:val="00E82049"/>
    <w:rsid w:val="00E82505"/>
    <w:rsid w:val="00E845B3"/>
    <w:rsid w:val="00E84C68"/>
    <w:rsid w:val="00E853C7"/>
    <w:rsid w:val="00E85C00"/>
    <w:rsid w:val="00E872EA"/>
    <w:rsid w:val="00E91085"/>
    <w:rsid w:val="00E91C29"/>
    <w:rsid w:val="00E9282E"/>
    <w:rsid w:val="00E937D1"/>
    <w:rsid w:val="00E94571"/>
    <w:rsid w:val="00E9478C"/>
    <w:rsid w:val="00E952C6"/>
    <w:rsid w:val="00E96B03"/>
    <w:rsid w:val="00EA112E"/>
    <w:rsid w:val="00EA2E51"/>
    <w:rsid w:val="00EA5471"/>
    <w:rsid w:val="00EA60E5"/>
    <w:rsid w:val="00EA68E6"/>
    <w:rsid w:val="00EA76C4"/>
    <w:rsid w:val="00EB7489"/>
    <w:rsid w:val="00EB7B86"/>
    <w:rsid w:val="00EB7C9C"/>
    <w:rsid w:val="00EC2059"/>
    <w:rsid w:val="00EC2098"/>
    <w:rsid w:val="00EC53CC"/>
    <w:rsid w:val="00EC7410"/>
    <w:rsid w:val="00EC7928"/>
    <w:rsid w:val="00ED2062"/>
    <w:rsid w:val="00ED29CF"/>
    <w:rsid w:val="00ED35D7"/>
    <w:rsid w:val="00EE3875"/>
    <w:rsid w:val="00EE492C"/>
    <w:rsid w:val="00EF0A88"/>
    <w:rsid w:val="00EF1230"/>
    <w:rsid w:val="00EF6491"/>
    <w:rsid w:val="00F0074B"/>
    <w:rsid w:val="00F01F95"/>
    <w:rsid w:val="00F0442F"/>
    <w:rsid w:val="00F05A83"/>
    <w:rsid w:val="00F06351"/>
    <w:rsid w:val="00F079FC"/>
    <w:rsid w:val="00F108C1"/>
    <w:rsid w:val="00F12680"/>
    <w:rsid w:val="00F20548"/>
    <w:rsid w:val="00F231ED"/>
    <w:rsid w:val="00F246C2"/>
    <w:rsid w:val="00F24773"/>
    <w:rsid w:val="00F26B54"/>
    <w:rsid w:val="00F27AAA"/>
    <w:rsid w:val="00F302B6"/>
    <w:rsid w:val="00F30668"/>
    <w:rsid w:val="00F3176D"/>
    <w:rsid w:val="00F33604"/>
    <w:rsid w:val="00F341CF"/>
    <w:rsid w:val="00F35241"/>
    <w:rsid w:val="00F35A86"/>
    <w:rsid w:val="00F36358"/>
    <w:rsid w:val="00F413F2"/>
    <w:rsid w:val="00F42A1C"/>
    <w:rsid w:val="00F4773D"/>
    <w:rsid w:val="00F50B86"/>
    <w:rsid w:val="00F55A19"/>
    <w:rsid w:val="00F60578"/>
    <w:rsid w:val="00F61A69"/>
    <w:rsid w:val="00F61BFA"/>
    <w:rsid w:val="00F72C0B"/>
    <w:rsid w:val="00F7364E"/>
    <w:rsid w:val="00F778D6"/>
    <w:rsid w:val="00F80010"/>
    <w:rsid w:val="00F823A8"/>
    <w:rsid w:val="00F83D5F"/>
    <w:rsid w:val="00F85B80"/>
    <w:rsid w:val="00F85D2E"/>
    <w:rsid w:val="00F86F2C"/>
    <w:rsid w:val="00F924F3"/>
    <w:rsid w:val="00F929D0"/>
    <w:rsid w:val="00F92A7E"/>
    <w:rsid w:val="00F92C6E"/>
    <w:rsid w:val="00F94706"/>
    <w:rsid w:val="00F9581B"/>
    <w:rsid w:val="00F972F6"/>
    <w:rsid w:val="00F97542"/>
    <w:rsid w:val="00FA0204"/>
    <w:rsid w:val="00FA0EA2"/>
    <w:rsid w:val="00FA1B7A"/>
    <w:rsid w:val="00FA3CB4"/>
    <w:rsid w:val="00FA46D2"/>
    <w:rsid w:val="00FA4ADD"/>
    <w:rsid w:val="00FA4E10"/>
    <w:rsid w:val="00FA6501"/>
    <w:rsid w:val="00FB4F77"/>
    <w:rsid w:val="00FB6B56"/>
    <w:rsid w:val="00FB6E63"/>
    <w:rsid w:val="00FB7E4D"/>
    <w:rsid w:val="00FC308B"/>
    <w:rsid w:val="00FC6946"/>
    <w:rsid w:val="00FD0069"/>
    <w:rsid w:val="00FD06BD"/>
    <w:rsid w:val="00FD1363"/>
    <w:rsid w:val="00FD4A46"/>
    <w:rsid w:val="00FD4C95"/>
    <w:rsid w:val="00FD5FDA"/>
    <w:rsid w:val="00FE003D"/>
    <w:rsid w:val="00FE1DAF"/>
    <w:rsid w:val="00FE7D57"/>
    <w:rsid w:val="00FF1E68"/>
    <w:rsid w:val="00FF541D"/>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0473B"/>
  <w15:chartTrackingRefBased/>
  <w15:docId w15:val="{BA705D09-48F6-498E-9C37-C9163A7C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208"/>
  </w:style>
  <w:style w:type="paragraph" w:styleId="Balk1">
    <w:name w:val="heading 1"/>
    <w:basedOn w:val="Normal"/>
    <w:next w:val="Normal"/>
    <w:link w:val="Balk1Char"/>
    <w:uiPriority w:val="9"/>
    <w:qFormat/>
    <w:rsid w:val="000845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8E6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845C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845C6"/>
  </w:style>
  <w:style w:type="paragraph" w:styleId="AltBilgi">
    <w:name w:val="footer"/>
    <w:basedOn w:val="Normal"/>
    <w:link w:val="AltBilgiChar"/>
    <w:uiPriority w:val="99"/>
    <w:unhideWhenUsed/>
    <w:rsid w:val="000845C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845C6"/>
  </w:style>
  <w:style w:type="character" w:customStyle="1" w:styleId="Balk1Char">
    <w:name w:val="Başlık 1 Char"/>
    <w:basedOn w:val="VarsaylanParagrafYazTipi"/>
    <w:link w:val="Balk1"/>
    <w:uiPriority w:val="9"/>
    <w:rsid w:val="000845C6"/>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8E6D5E"/>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BF6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273A4"/>
    <w:pPr>
      <w:ind w:left="720"/>
      <w:contextualSpacing/>
    </w:pPr>
  </w:style>
  <w:style w:type="paragraph" w:styleId="TBal">
    <w:name w:val="TOC Heading"/>
    <w:basedOn w:val="Balk1"/>
    <w:next w:val="Normal"/>
    <w:uiPriority w:val="39"/>
    <w:unhideWhenUsed/>
    <w:qFormat/>
    <w:rsid w:val="00166BC0"/>
    <w:pPr>
      <w:outlineLvl w:val="9"/>
    </w:pPr>
    <w:rPr>
      <w:lang w:val="en-US"/>
    </w:rPr>
  </w:style>
  <w:style w:type="paragraph" w:styleId="T1">
    <w:name w:val="toc 1"/>
    <w:basedOn w:val="Normal"/>
    <w:next w:val="Normal"/>
    <w:autoRedefine/>
    <w:uiPriority w:val="39"/>
    <w:unhideWhenUsed/>
    <w:rsid w:val="00150418"/>
    <w:pPr>
      <w:tabs>
        <w:tab w:val="left" w:pos="426"/>
        <w:tab w:val="right" w:leader="dot" w:pos="9062"/>
      </w:tabs>
      <w:spacing w:after="100"/>
    </w:pPr>
    <w:rPr>
      <w:rFonts w:ascii="Times New Roman" w:hAnsi="Times New Roman" w:cs="Times New Roman"/>
      <w:b/>
      <w:noProof/>
    </w:rPr>
  </w:style>
  <w:style w:type="paragraph" w:styleId="T2">
    <w:name w:val="toc 2"/>
    <w:basedOn w:val="Normal"/>
    <w:next w:val="Normal"/>
    <w:autoRedefine/>
    <w:uiPriority w:val="39"/>
    <w:unhideWhenUsed/>
    <w:rsid w:val="006B190F"/>
    <w:pPr>
      <w:tabs>
        <w:tab w:val="left" w:pos="426"/>
        <w:tab w:val="right" w:leader="dot" w:pos="9062"/>
      </w:tabs>
      <w:spacing w:after="100"/>
    </w:pPr>
  </w:style>
  <w:style w:type="character" w:styleId="Kpr">
    <w:name w:val="Hyperlink"/>
    <w:basedOn w:val="VarsaylanParagrafYazTipi"/>
    <w:uiPriority w:val="99"/>
    <w:unhideWhenUsed/>
    <w:rsid w:val="00166BC0"/>
    <w:rPr>
      <w:color w:val="0563C1" w:themeColor="hyperlink"/>
      <w:u w:val="single"/>
    </w:rPr>
  </w:style>
  <w:style w:type="character" w:styleId="AklamaBavurusu">
    <w:name w:val="annotation reference"/>
    <w:basedOn w:val="VarsaylanParagrafYazTipi"/>
    <w:uiPriority w:val="99"/>
    <w:semiHidden/>
    <w:unhideWhenUsed/>
    <w:rsid w:val="003805C9"/>
    <w:rPr>
      <w:sz w:val="16"/>
      <w:szCs w:val="16"/>
    </w:rPr>
  </w:style>
  <w:style w:type="paragraph" w:styleId="AklamaMetni">
    <w:name w:val="annotation text"/>
    <w:basedOn w:val="Normal"/>
    <w:link w:val="AklamaMetniChar"/>
    <w:uiPriority w:val="99"/>
    <w:semiHidden/>
    <w:unhideWhenUsed/>
    <w:rsid w:val="003805C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805C9"/>
    <w:rPr>
      <w:sz w:val="20"/>
      <w:szCs w:val="20"/>
    </w:rPr>
  </w:style>
  <w:style w:type="paragraph" w:styleId="AklamaKonusu">
    <w:name w:val="annotation subject"/>
    <w:basedOn w:val="AklamaMetni"/>
    <w:next w:val="AklamaMetni"/>
    <w:link w:val="AklamaKonusuChar"/>
    <w:uiPriority w:val="99"/>
    <w:semiHidden/>
    <w:unhideWhenUsed/>
    <w:rsid w:val="003805C9"/>
    <w:rPr>
      <w:b/>
      <w:bCs/>
    </w:rPr>
  </w:style>
  <w:style w:type="character" w:customStyle="1" w:styleId="AklamaKonusuChar">
    <w:name w:val="Açıklama Konusu Char"/>
    <w:basedOn w:val="AklamaMetniChar"/>
    <w:link w:val="AklamaKonusu"/>
    <w:uiPriority w:val="99"/>
    <w:semiHidden/>
    <w:rsid w:val="003805C9"/>
    <w:rPr>
      <w:b/>
      <w:bCs/>
      <w:sz w:val="20"/>
      <w:szCs w:val="20"/>
    </w:rPr>
  </w:style>
  <w:style w:type="paragraph" w:styleId="BalonMetni">
    <w:name w:val="Balloon Text"/>
    <w:basedOn w:val="Normal"/>
    <w:link w:val="BalonMetniChar"/>
    <w:uiPriority w:val="99"/>
    <w:semiHidden/>
    <w:unhideWhenUsed/>
    <w:rsid w:val="003805C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805C9"/>
    <w:rPr>
      <w:rFonts w:ascii="Segoe UI" w:hAnsi="Segoe UI" w:cs="Segoe UI"/>
      <w:sz w:val="18"/>
      <w:szCs w:val="18"/>
    </w:rPr>
  </w:style>
  <w:style w:type="table" w:styleId="TabloKlavuzuAk">
    <w:name w:val="Grid Table Light"/>
    <w:basedOn w:val="NormalTablo"/>
    <w:uiPriority w:val="40"/>
    <w:rsid w:val="004E614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zeltme">
    <w:name w:val="Revision"/>
    <w:hidden/>
    <w:uiPriority w:val="99"/>
    <w:semiHidden/>
    <w:rsid w:val="008A7D0C"/>
    <w:pPr>
      <w:spacing w:after="0" w:line="240" w:lineRule="auto"/>
    </w:pPr>
  </w:style>
  <w:style w:type="table" w:styleId="DzTablo1">
    <w:name w:val="Plain Table 1"/>
    <w:basedOn w:val="NormalTablo"/>
    <w:uiPriority w:val="41"/>
    <w:rsid w:val="00512696"/>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ralkYok">
    <w:name w:val="No Spacing"/>
    <w:uiPriority w:val="1"/>
    <w:qFormat/>
    <w:rsid w:val="00782C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2702">
      <w:bodyDiv w:val="1"/>
      <w:marLeft w:val="0"/>
      <w:marRight w:val="0"/>
      <w:marTop w:val="0"/>
      <w:marBottom w:val="0"/>
      <w:divBdr>
        <w:top w:val="none" w:sz="0" w:space="0" w:color="auto"/>
        <w:left w:val="none" w:sz="0" w:space="0" w:color="auto"/>
        <w:bottom w:val="none" w:sz="0" w:space="0" w:color="auto"/>
        <w:right w:val="none" w:sz="0" w:space="0" w:color="auto"/>
      </w:divBdr>
    </w:div>
    <w:div w:id="42100772">
      <w:bodyDiv w:val="1"/>
      <w:marLeft w:val="0"/>
      <w:marRight w:val="0"/>
      <w:marTop w:val="0"/>
      <w:marBottom w:val="0"/>
      <w:divBdr>
        <w:top w:val="none" w:sz="0" w:space="0" w:color="auto"/>
        <w:left w:val="none" w:sz="0" w:space="0" w:color="auto"/>
        <w:bottom w:val="none" w:sz="0" w:space="0" w:color="auto"/>
        <w:right w:val="none" w:sz="0" w:space="0" w:color="auto"/>
      </w:divBdr>
    </w:div>
    <w:div w:id="235484247">
      <w:bodyDiv w:val="1"/>
      <w:marLeft w:val="0"/>
      <w:marRight w:val="0"/>
      <w:marTop w:val="0"/>
      <w:marBottom w:val="0"/>
      <w:divBdr>
        <w:top w:val="none" w:sz="0" w:space="0" w:color="auto"/>
        <w:left w:val="none" w:sz="0" w:space="0" w:color="auto"/>
        <w:bottom w:val="none" w:sz="0" w:space="0" w:color="auto"/>
        <w:right w:val="none" w:sz="0" w:space="0" w:color="auto"/>
      </w:divBdr>
    </w:div>
    <w:div w:id="240456786">
      <w:bodyDiv w:val="1"/>
      <w:marLeft w:val="0"/>
      <w:marRight w:val="0"/>
      <w:marTop w:val="0"/>
      <w:marBottom w:val="0"/>
      <w:divBdr>
        <w:top w:val="none" w:sz="0" w:space="0" w:color="auto"/>
        <w:left w:val="none" w:sz="0" w:space="0" w:color="auto"/>
        <w:bottom w:val="none" w:sz="0" w:space="0" w:color="auto"/>
        <w:right w:val="none" w:sz="0" w:space="0" w:color="auto"/>
      </w:divBdr>
    </w:div>
    <w:div w:id="267585240">
      <w:bodyDiv w:val="1"/>
      <w:marLeft w:val="0"/>
      <w:marRight w:val="0"/>
      <w:marTop w:val="0"/>
      <w:marBottom w:val="0"/>
      <w:divBdr>
        <w:top w:val="none" w:sz="0" w:space="0" w:color="auto"/>
        <w:left w:val="none" w:sz="0" w:space="0" w:color="auto"/>
        <w:bottom w:val="none" w:sz="0" w:space="0" w:color="auto"/>
        <w:right w:val="none" w:sz="0" w:space="0" w:color="auto"/>
      </w:divBdr>
    </w:div>
    <w:div w:id="277879630">
      <w:bodyDiv w:val="1"/>
      <w:marLeft w:val="0"/>
      <w:marRight w:val="0"/>
      <w:marTop w:val="0"/>
      <w:marBottom w:val="0"/>
      <w:divBdr>
        <w:top w:val="none" w:sz="0" w:space="0" w:color="auto"/>
        <w:left w:val="none" w:sz="0" w:space="0" w:color="auto"/>
        <w:bottom w:val="none" w:sz="0" w:space="0" w:color="auto"/>
        <w:right w:val="none" w:sz="0" w:space="0" w:color="auto"/>
      </w:divBdr>
    </w:div>
    <w:div w:id="364260643">
      <w:bodyDiv w:val="1"/>
      <w:marLeft w:val="0"/>
      <w:marRight w:val="0"/>
      <w:marTop w:val="0"/>
      <w:marBottom w:val="0"/>
      <w:divBdr>
        <w:top w:val="none" w:sz="0" w:space="0" w:color="auto"/>
        <w:left w:val="none" w:sz="0" w:space="0" w:color="auto"/>
        <w:bottom w:val="none" w:sz="0" w:space="0" w:color="auto"/>
        <w:right w:val="none" w:sz="0" w:space="0" w:color="auto"/>
      </w:divBdr>
    </w:div>
    <w:div w:id="409931351">
      <w:bodyDiv w:val="1"/>
      <w:marLeft w:val="0"/>
      <w:marRight w:val="0"/>
      <w:marTop w:val="0"/>
      <w:marBottom w:val="0"/>
      <w:divBdr>
        <w:top w:val="none" w:sz="0" w:space="0" w:color="auto"/>
        <w:left w:val="none" w:sz="0" w:space="0" w:color="auto"/>
        <w:bottom w:val="none" w:sz="0" w:space="0" w:color="auto"/>
        <w:right w:val="none" w:sz="0" w:space="0" w:color="auto"/>
      </w:divBdr>
    </w:div>
    <w:div w:id="429737592">
      <w:bodyDiv w:val="1"/>
      <w:marLeft w:val="0"/>
      <w:marRight w:val="0"/>
      <w:marTop w:val="0"/>
      <w:marBottom w:val="0"/>
      <w:divBdr>
        <w:top w:val="none" w:sz="0" w:space="0" w:color="auto"/>
        <w:left w:val="none" w:sz="0" w:space="0" w:color="auto"/>
        <w:bottom w:val="none" w:sz="0" w:space="0" w:color="auto"/>
        <w:right w:val="none" w:sz="0" w:space="0" w:color="auto"/>
      </w:divBdr>
    </w:div>
    <w:div w:id="429814154">
      <w:bodyDiv w:val="1"/>
      <w:marLeft w:val="0"/>
      <w:marRight w:val="0"/>
      <w:marTop w:val="0"/>
      <w:marBottom w:val="0"/>
      <w:divBdr>
        <w:top w:val="none" w:sz="0" w:space="0" w:color="auto"/>
        <w:left w:val="none" w:sz="0" w:space="0" w:color="auto"/>
        <w:bottom w:val="none" w:sz="0" w:space="0" w:color="auto"/>
        <w:right w:val="none" w:sz="0" w:space="0" w:color="auto"/>
      </w:divBdr>
    </w:div>
    <w:div w:id="515118788">
      <w:bodyDiv w:val="1"/>
      <w:marLeft w:val="0"/>
      <w:marRight w:val="0"/>
      <w:marTop w:val="0"/>
      <w:marBottom w:val="0"/>
      <w:divBdr>
        <w:top w:val="none" w:sz="0" w:space="0" w:color="auto"/>
        <w:left w:val="none" w:sz="0" w:space="0" w:color="auto"/>
        <w:bottom w:val="none" w:sz="0" w:space="0" w:color="auto"/>
        <w:right w:val="none" w:sz="0" w:space="0" w:color="auto"/>
      </w:divBdr>
    </w:div>
    <w:div w:id="540822441">
      <w:bodyDiv w:val="1"/>
      <w:marLeft w:val="0"/>
      <w:marRight w:val="0"/>
      <w:marTop w:val="0"/>
      <w:marBottom w:val="0"/>
      <w:divBdr>
        <w:top w:val="none" w:sz="0" w:space="0" w:color="auto"/>
        <w:left w:val="none" w:sz="0" w:space="0" w:color="auto"/>
        <w:bottom w:val="none" w:sz="0" w:space="0" w:color="auto"/>
        <w:right w:val="none" w:sz="0" w:space="0" w:color="auto"/>
      </w:divBdr>
    </w:div>
    <w:div w:id="555243319">
      <w:bodyDiv w:val="1"/>
      <w:marLeft w:val="0"/>
      <w:marRight w:val="0"/>
      <w:marTop w:val="0"/>
      <w:marBottom w:val="0"/>
      <w:divBdr>
        <w:top w:val="none" w:sz="0" w:space="0" w:color="auto"/>
        <w:left w:val="none" w:sz="0" w:space="0" w:color="auto"/>
        <w:bottom w:val="none" w:sz="0" w:space="0" w:color="auto"/>
        <w:right w:val="none" w:sz="0" w:space="0" w:color="auto"/>
      </w:divBdr>
    </w:div>
    <w:div w:id="563562802">
      <w:bodyDiv w:val="1"/>
      <w:marLeft w:val="0"/>
      <w:marRight w:val="0"/>
      <w:marTop w:val="0"/>
      <w:marBottom w:val="0"/>
      <w:divBdr>
        <w:top w:val="none" w:sz="0" w:space="0" w:color="auto"/>
        <w:left w:val="none" w:sz="0" w:space="0" w:color="auto"/>
        <w:bottom w:val="none" w:sz="0" w:space="0" w:color="auto"/>
        <w:right w:val="none" w:sz="0" w:space="0" w:color="auto"/>
      </w:divBdr>
    </w:div>
    <w:div w:id="581763817">
      <w:bodyDiv w:val="1"/>
      <w:marLeft w:val="0"/>
      <w:marRight w:val="0"/>
      <w:marTop w:val="0"/>
      <w:marBottom w:val="0"/>
      <w:divBdr>
        <w:top w:val="none" w:sz="0" w:space="0" w:color="auto"/>
        <w:left w:val="none" w:sz="0" w:space="0" w:color="auto"/>
        <w:bottom w:val="none" w:sz="0" w:space="0" w:color="auto"/>
        <w:right w:val="none" w:sz="0" w:space="0" w:color="auto"/>
      </w:divBdr>
    </w:div>
    <w:div w:id="660818511">
      <w:bodyDiv w:val="1"/>
      <w:marLeft w:val="0"/>
      <w:marRight w:val="0"/>
      <w:marTop w:val="0"/>
      <w:marBottom w:val="0"/>
      <w:divBdr>
        <w:top w:val="none" w:sz="0" w:space="0" w:color="auto"/>
        <w:left w:val="none" w:sz="0" w:space="0" w:color="auto"/>
        <w:bottom w:val="none" w:sz="0" w:space="0" w:color="auto"/>
        <w:right w:val="none" w:sz="0" w:space="0" w:color="auto"/>
      </w:divBdr>
    </w:div>
    <w:div w:id="688988737">
      <w:bodyDiv w:val="1"/>
      <w:marLeft w:val="0"/>
      <w:marRight w:val="0"/>
      <w:marTop w:val="0"/>
      <w:marBottom w:val="0"/>
      <w:divBdr>
        <w:top w:val="none" w:sz="0" w:space="0" w:color="auto"/>
        <w:left w:val="none" w:sz="0" w:space="0" w:color="auto"/>
        <w:bottom w:val="none" w:sz="0" w:space="0" w:color="auto"/>
        <w:right w:val="none" w:sz="0" w:space="0" w:color="auto"/>
      </w:divBdr>
    </w:div>
    <w:div w:id="732394087">
      <w:bodyDiv w:val="1"/>
      <w:marLeft w:val="0"/>
      <w:marRight w:val="0"/>
      <w:marTop w:val="0"/>
      <w:marBottom w:val="0"/>
      <w:divBdr>
        <w:top w:val="none" w:sz="0" w:space="0" w:color="auto"/>
        <w:left w:val="none" w:sz="0" w:space="0" w:color="auto"/>
        <w:bottom w:val="none" w:sz="0" w:space="0" w:color="auto"/>
        <w:right w:val="none" w:sz="0" w:space="0" w:color="auto"/>
      </w:divBdr>
    </w:div>
    <w:div w:id="735395303">
      <w:bodyDiv w:val="1"/>
      <w:marLeft w:val="0"/>
      <w:marRight w:val="0"/>
      <w:marTop w:val="0"/>
      <w:marBottom w:val="0"/>
      <w:divBdr>
        <w:top w:val="none" w:sz="0" w:space="0" w:color="auto"/>
        <w:left w:val="none" w:sz="0" w:space="0" w:color="auto"/>
        <w:bottom w:val="none" w:sz="0" w:space="0" w:color="auto"/>
        <w:right w:val="none" w:sz="0" w:space="0" w:color="auto"/>
      </w:divBdr>
    </w:div>
    <w:div w:id="839613730">
      <w:bodyDiv w:val="1"/>
      <w:marLeft w:val="0"/>
      <w:marRight w:val="0"/>
      <w:marTop w:val="0"/>
      <w:marBottom w:val="0"/>
      <w:divBdr>
        <w:top w:val="none" w:sz="0" w:space="0" w:color="auto"/>
        <w:left w:val="none" w:sz="0" w:space="0" w:color="auto"/>
        <w:bottom w:val="none" w:sz="0" w:space="0" w:color="auto"/>
        <w:right w:val="none" w:sz="0" w:space="0" w:color="auto"/>
      </w:divBdr>
    </w:div>
    <w:div w:id="842163980">
      <w:bodyDiv w:val="1"/>
      <w:marLeft w:val="0"/>
      <w:marRight w:val="0"/>
      <w:marTop w:val="0"/>
      <w:marBottom w:val="0"/>
      <w:divBdr>
        <w:top w:val="none" w:sz="0" w:space="0" w:color="auto"/>
        <w:left w:val="none" w:sz="0" w:space="0" w:color="auto"/>
        <w:bottom w:val="none" w:sz="0" w:space="0" w:color="auto"/>
        <w:right w:val="none" w:sz="0" w:space="0" w:color="auto"/>
      </w:divBdr>
    </w:div>
    <w:div w:id="846210652">
      <w:bodyDiv w:val="1"/>
      <w:marLeft w:val="0"/>
      <w:marRight w:val="0"/>
      <w:marTop w:val="0"/>
      <w:marBottom w:val="0"/>
      <w:divBdr>
        <w:top w:val="none" w:sz="0" w:space="0" w:color="auto"/>
        <w:left w:val="none" w:sz="0" w:space="0" w:color="auto"/>
        <w:bottom w:val="none" w:sz="0" w:space="0" w:color="auto"/>
        <w:right w:val="none" w:sz="0" w:space="0" w:color="auto"/>
      </w:divBdr>
    </w:div>
    <w:div w:id="851383045">
      <w:bodyDiv w:val="1"/>
      <w:marLeft w:val="0"/>
      <w:marRight w:val="0"/>
      <w:marTop w:val="0"/>
      <w:marBottom w:val="0"/>
      <w:divBdr>
        <w:top w:val="none" w:sz="0" w:space="0" w:color="auto"/>
        <w:left w:val="none" w:sz="0" w:space="0" w:color="auto"/>
        <w:bottom w:val="none" w:sz="0" w:space="0" w:color="auto"/>
        <w:right w:val="none" w:sz="0" w:space="0" w:color="auto"/>
      </w:divBdr>
    </w:div>
    <w:div w:id="914121608">
      <w:bodyDiv w:val="1"/>
      <w:marLeft w:val="0"/>
      <w:marRight w:val="0"/>
      <w:marTop w:val="0"/>
      <w:marBottom w:val="0"/>
      <w:divBdr>
        <w:top w:val="none" w:sz="0" w:space="0" w:color="auto"/>
        <w:left w:val="none" w:sz="0" w:space="0" w:color="auto"/>
        <w:bottom w:val="none" w:sz="0" w:space="0" w:color="auto"/>
        <w:right w:val="none" w:sz="0" w:space="0" w:color="auto"/>
      </w:divBdr>
    </w:div>
    <w:div w:id="981739391">
      <w:bodyDiv w:val="1"/>
      <w:marLeft w:val="0"/>
      <w:marRight w:val="0"/>
      <w:marTop w:val="0"/>
      <w:marBottom w:val="0"/>
      <w:divBdr>
        <w:top w:val="none" w:sz="0" w:space="0" w:color="auto"/>
        <w:left w:val="none" w:sz="0" w:space="0" w:color="auto"/>
        <w:bottom w:val="none" w:sz="0" w:space="0" w:color="auto"/>
        <w:right w:val="none" w:sz="0" w:space="0" w:color="auto"/>
      </w:divBdr>
    </w:div>
    <w:div w:id="1011102618">
      <w:bodyDiv w:val="1"/>
      <w:marLeft w:val="0"/>
      <w:marRight w:val="0"/>
      <w:marTop w:val="0"/>
      <w:marBottom w:val="0"/>
      <w:divBdr>
        <w:top w:val="none" w:sz="0" w:space="0" w:color="auto"/>
        <w:left w:val="none" w:sz="0" w:space="0" w:color="auto"/>
        <w:bottom w:val="none" w:sz="0" w:space="0" w:color="auto"/>
        <w:right w:val="none" w:sz="0" w:space="0" w:color="auto"/>
      </w:divBdr>
    </w:div>
    <w:div w:id="1074819472">
      <w:bodyDiv w:val="1"/>
      <w:marLeft w:val="0"/>
      <w:marRight w:val="0"/>
      <w:marTop w:val="0"/>
      <w:marBottom w:val="0"/>
      <w:divBdr>
        <w:top w:val="none" w:sz="0" w:space="0" w:color="auto"/>
        <w:left w:val="none" w:sz="0" w:space="0" w:color="auto"/>
        <w:bottom w:val="none" w:sz="0" w:space="0" w:color="auto"/>
        <w:right w:val="none" w:sz="0" w:space="0" w:color="auto"/>
      </w:divBdr>
    </w:div>
    <w:div w:id="1078358016">
      <w:bodyDiv w:val="1"/>
      <w:marLeft w:val="0"/>
      <w:marRight w:val="0"/>
      <w:marTop w:val="0"/>
      <w:marBottom w:val="0"/>
      <w:divBdr>
        <w:top w:val="none" w:sz="0" w:space="0" w:color="auto"/>
        <w:left w:val="none" w:sz="0" w:space="0" w:color="auto"/>
        <w:bottom w:val="none" w:sz="0" w:space="0" w:color="auto"/>
        <w:right w:val="none" w:sz="0" w:space="0" w:color="auto"/>
      </w:divBdr>
    </w:div>
    <w:div w:id="1098645868">
      <w:bodyDiv w:val="1"/>
      <w:marLeft w:val="0"/>
      <w:marRight w:val="0"/>
      <w:marTop w:val="0"/>
      <w:marBottom w:val="0"/>
      <w:divBdr>
        <w:top w:val="none" w:sz="0" w:space="0" w:color="auto"/>
        <w:left w:val="none" w:sz="0" w:space="0" w:color="auto"/>
        <w:bottom w:val="none" w:sz="0" w:space="0" w:color="auto"/>
        <w:right w:val="none" w:sz="0" w:space="0" w:color="auto"/>
      </w:divBdr>
    </w:div>
    <w:div w:id="1106001834">
      <w:bodyDiv w:val="1"/>
      <w:marLeft w:val="0"/>
      <w:marRight w:val="0"/>
      <w:marTop w:val="0"/>
      <w:marBottom w:val="0"/>
      <w:divBdr>
        <w:top w:val="none" w:sz="0" w:space="0" w:color="auto"/>
        <w:left w:val="none" w:sz="0" w:space="0" w:color="auto"/>
        <w:bottom w:val="none" w:sz="0" w:space="0" w:color="auto"/>
        <w:right w:val="none" w:sz="0" w:space="0" w:color="auto"/>
      </w:divBdr>
    </w:div>
    <w:div w:id="1192649105">
      <w:bodyDiv w:val="1"/>
      <w:marLeft w:val="0"/>
      <w:marRight w:val="0"/>
      <w:marTop w:val="0"/>
      <w:marBottom w:val="0"/>
      <w:divBdr>
        <w:top w:val="none" w:sz="0" w:space="0" w:color="auto"/>
        <w:left w:val="none" w:sz="0" w:space="0" w:color="auto"/>
        <w:bottom w:val="none" w:sz="0" w:space="0" w:color="auto"/>
        <w:right w:val="none" w:sz="0" w:space="0" w:color="auto"/>
      </w:divBdr>
    </w:div>
    <w:div w:id="1208831721">
      <w:bodyDiv w:val="1"/>
      <w:marLeft w:val="0"/>
      <w:marRight w:val="0"/>
      <w:marTop w:val="0"/>
      <w:marBottom w:val="0"/>
      <w:divBdr>
        <w:top w:val="none" w:sz="0" w:space="0" w:color="auto"/>
        <w:left w:val="none" w:sz="0" w:space="0" w:color="auto"/>
        <w:bottom w:val="none" w:sz="0" w:space="0" w:color="auto"/>
        <w:right w:val="none" w:sz="0" w:space="0" w:color="auto"/>
      </w:divBdr>
    </w:div>
    <w:div w:id="1217207029">
      <w:bodyDiv w:val="1"/>
      <w:marLeft w:val="0"/>
      <w:marRight w:val="0"/>
      <w:marTop w:val="0"/>
      <w:marBottom w:val="0"/>
      <w:divBdr>
        <w:top w:val="none" w:sz="0" w:space="0" w:color="auto"/>
        <w:left w:val="none" w:sz="0" w:space="0" w:color="auto"/>
        <w:bottom w:val="none" w:sz="0" w:space="0" w:color="auto"/>
        <w:right w:val="none" w:sz="0" w:space="0" w:color="auto"/>
      </w:divBdr>
    </w:div>
    <w:div w:id="1343313807">
      <w:bodyDiv w:val="1"/>
      <w:marLeft w:val="0"/>
      <w:marRight w:val="0"/>
      <w:marTop w:val="0"/>
      <w:marBottom w:val="0"/>
      <w:divBdr>
        <w:top w:val="none" w:sz="0" w:space="0" w:color="auto"/>
        <w:left w:val="none" w:sz="0" w:space="0" w:color="auto"/>
        <w:bottom w:val="none" w:sz="0" w:space="0" w:color="auto"/>
        <w:right w:val="none" w:sz="0" w:space="0" w:color="auto"/>
      </w:divBdr>
    </w:div>
    <w:div w:id="1347319233">
      <w:bodyDiv w:val="1"/>
      <w:marLeft w:val="0"/>
      <w:marRight w:val="0"/>
      <w:marTop w:val="0"/>
      <w:marBottom w:val="0"/>
      <w:divBdr>
        <w:top w:val="none" w:sz="0" w:space="0" w:color="auto"/>
        <w:left w:val="none" w:sz="0" w:space="0" w:color="auto"/>
        <w:bottom w:val="none" w:sz="0" w:space="0" w:color="auto"/>
        <w:right w:val="none" w:sz="0" w:space="0" w:color="auto"/>
      </w:divBdr>
    </w:div>
    <w:div w:id="1409881420">
      <w:bodyDiv w:val="1"/>
      <w:marLeft w:val="0"/>
      <w:marRight w:val="0"/>
      <w:marTop w:val="0"/>
      <w:marBottom w:val="0"/>
      <w:divBdr>
        <w:top w:val="none" w:sz="0" w:space="0" w:color="auto"/>
        <w:left w:val="none" w:sz="0" w:space="0" w:color="auto"/>
        <w:bottom w:val="none" w:sz="0" w:space="0" w:color="auto"/>
        <w:right w:val="none" w:sz="0" w:space="0" w:color="auto"/>
      </w:divBdr>
    </w:div>
    <w:div w:id="1437407244">
      <w:bodyDiv w:val="1"/>
      <w:marLeft w:val="0"/>
      <w:marRight w:val="0"/>
      <w:marTop w:val="0"/>
      <w:marBottom w:val="0"/>
      <w:divBdr>
        <w:top w:val="none" w:sz="0" w:space="0" w:color="auto"/>
        <w:left w:val="none" w:sz="0" w:space="0" w:color="auto"/>
        <w:bottom w:val="none" w:sz="0" w:space="0" w:color="auto"/>
        <w:right w:val="none" w:sz="0" w:space="0" w:color="auto"/>
      </w:divBdr>
    </w:div>
    <w:div w:id="1458527623">
      <w:bodyDiv w:val="1"/>
      <w:marLeft w:val="0"/>
      <w:marRight w:val="0"/>
      <w:marTop w:val="0"/>
      <w:marBottom w:val="0"/>
      <w:divBdr>
        <w:top w:val="none" w:sz="0" w:space="0" w:color="auto"/>
        <w:left w:val="none" w:sz="0" w:space="0" w:color="auto"/>
        <w:bottom w:val="none" w:sz="0" w:space="0" w:color="auto"/>
        <w:right w:val="none" w:sz="0" w:space="0" w:color="auto"/>
      </w:divBdr>
    </w:div>
    <w:div w:id="1501045269">
      <w:bodyDiv w:val="1"/>
      <w:marLeft w:val="0"/>
      <w:marRight w:val="0"/>
      <w:marTop w:val="0"/>
      <w:marBottom w:val="0"/>
      <w:divBdr>
        <w:top w:val="none" w:sz="0" w:space="0" w:color="auto"/>
        <w:left w:val="none" w:sz="0" w:space="0" w:color="auto"/>
        <w:bottom w:val="none" w:sz="0" w:space="0" w:color="auto"/>
        <w:right w:val="none" w:sz="0" w:space="0" w:color="auto"/>
      </w:divBdr>
    </w:div>
    <w:div w:id="1573004904">
      <w:bodyDiv w:val="1"/>
      <w:marLeft w:val="0"/>
      <w:marRight w:val="0"/>
      <w:marTop w:val="0"/>
      <w:marBottom w:val="0"/>
      <w:divBdr>
        <w:top w:val="none" w:sz="0" w:space="0" w:color="auto"/>
        <w:left w:val="none" w:sz="0" w:space="0" w:color="auto"/>
        <w:bottom w:val="none" w:sz="0" w:space="0" w:color="auto"/>
        <w:right w:val="none" w:sz="0" w:space="0" w:color="auto"/>
      </w:divBdr>
    </w:div>
    <w:div w:id="1583374552">
      <w:bodyDiv w:val="1"/>
      <w:marLeft w:val="0"/>
      <w:marRight w:val="0"/>
      <w:marTop w:val="0"/>
      <w:marBottom w:val="0"/>
      <w:divBdr>
        <w:top w:val="none" w:sz="0" w:space="0" w:color="auto"/>
        <w:left w:val="none" w:sz="0" w:space="0" w:color="auto"/>
        <w:bottom w:val="none" w:sz="0" w:space="0" w:color="auto"/>
        <w:right w:val="none" w:sz="0" w:space="0" w:color="auto"/>
      </w:divBdr>
    </w:div>
    <w:div w:id="1619872974">
      <w:bodyDiv w:val="1"/>
      <w:marLeft w:val="0"/>
      <w:marRight w:val="0"/>
      <w:marTop w:val="0"/>
      <w:marBottom w:val="0"/>
      <w:divBdr>
        <w:top w:val="none" w:sz="0" w:space="0" w:color="auto"/>
        <w:left w:val="none" w:sz="0" w:space="0" w:color="auto"/>
        <w:bottom w:val="none" w:sz="0" w:space="0" w:color="auto"/>
        <w:right w:val="none" w:sz="0" w:space="0" w:color="auto"/>
      </w:divBdr>
    </w:div>
    <w:div w:id="1702823635">
      <w:bodyDiv w:val="1"/>
      <w:marLeft w:val="0"/>
      <w:marRight w:val="0"/>
      <w:marTop w:val="0"/>
      <w:marBottom w:val="0"/>
      <w:divBdr>
        <w:top w:val="none" w:sz="0" w:space="0" w:color="auto"/>
        <w:left w:val="none" w:sz="0" w:space="0" w:color="auto"/>
        <w:bottom w:val="none" w:sz="0" w:space="0" w:color="auto"/>
        <w:right w:val="none" w:sz="0" w:space="0" w:color="auto"/>
      </w:divBdr>
    </w:div>
    <w:div w:id="1754861024">
      <w:bodyDiv w:val="1"/>
      <w:marLeft w:val="0"/>
      <w:marRight w:val="0"/>
      <w:marTop w:val="0"/>
      <w:marBottom w:val="0"/>
      <w:divBdr>
        <w:top w:val="none" w:sz="0" w:space="0" w:color="auto"/>
        <w:left w:val="none" w:sz="0" w:space="0" w:color="auto"/>
        <w:bottom w:val="none" w:sz="0" w:space="0" w:color="auto"/>
        <w:right w:val="none" w:sz="0" w:space="0" w:color="auto"/>
      </w:divBdr>
    </w:div>
    <w:div w:id="1847742030">
      <w:bodyDiv w:val="1"/>
      <w:marLeft w:val="0"/>
      <w:marRight w:val="0"/>
      <w:marTop w:val="0"/>
      <w:marBottom w:val="0"/>
      <w:divBdr>
        <w:top w:val="none" w:sz="0" w:space="0" w:color="auto"/>
        <w:left w:val="none" w:sz="0" w:space="0" w:color="auto"/>
        <w:bottom w:val="none" w:sz="0" w:space="0" w:color="auto"/>
        <w:right w:val="none" w:sz="0" w:space="0" w:color="auto"/>
      </w:divBdr>
    </w:div>
    <w:div w:id="1852450817">
      <w:bodyDiv w:val="1"/>
      <w:marLeft w:val="0"/>
      <w:marRight w:val="0"/>
      <w:marTop w:val="0"/>
      <w:marBottom w:val="0"/>
      <w:divBdr>
        <w:top w:val="none" w:sz="0" w:space="0" w:color="auto"/>
        <w:left w:val="none" w:sz="0" w:space="0" w:color="auto"/>
        <w:bottom w:val="none" w:sz="0" w:space="0" w:color="auto"/>
        <w:right w:val="none" w:sz="0" w:space="0" w:color="auto"/>
      </w:divBdr>
    </w:div>
    <w:div w:id="1852523057">
      <w:bodyDiv w:val="1"/>
      <w:marLeft w:val="0"/>
      <w:marRight w:val="0"/>
      <w:marTop w:val="0"/>
      <w:marBottom w:val="0"/>
      <w:divBdr>
        <w:top w:val="none" w:sz="0" w:space="0" w:color="auto"/>
        <w:left w:val="none" w:sz="0" w:space="0" w:color="auto"/>
        <w:bottom w:val="none" w:sz="0" w:space="0" w:color="auto"/>
        <w:right w:val="none" w:sz="0" w:space="0" w:color="auto"/>
      </w:divBdr>
    </w:div>
    <w:div w:id="1857160345">
      <w:bodyDiv w:val="1"/>
      <w:marLeft w:val="0"/>
      <w:marRight w:val="0"/>
      <w:marTop w:val="0"/>
      <w:marBottom w:val="0"/>
      <w:divBdr>
        <w:top w:val="none" w:sz="0" w:space="0" w:color="auto"/>
        <w:left w:val="none" w:sz="0" w:space="0" w:color="auto"/>
        <w:bottom w:val="none" w:sz="0" w:space="0" w:color="auto"/>
        <w:right w:val="none" w:sz="0" w:space="0" w:color="auto"/>
      </w:divBdr>
    </w:div>
    <w:div w:id="1874002188">
      <w:bodyDiv w:val="1"/>
      <w:marLeft w:val="0"/>
      <w:marRight w:val="0"/>
      <w:marTop w:val="0"/>
      <w:marBottom w:val="0"/>
      <w:divBdr>
        <w:top w:val="none" w:sz="0" w:space="0" w:color="auto"/>
        <w:left w:val="none" w:sz="0" w:space="0" w:color="auto"/>
        <w:bottom w:val="none" w:sz="0" w:space="0" w:color="auto"/>
        <w:right w:val="none" w:sz="0" w:space="0" w:color="auto"/>
      </w:divBdr>
    </w:div>
    <w:div w:id="1918830743">
      <w:bodyDiv w:val="1"/>
      <w:marLeft w:val="0"/>
      <w:marRight w:val="0"/>
      <w:marTop w:val="0"/>
      <w:marBottom w:val="0"/>
      <w:divBdr>
        <w:top w:val="none" w:sz="0" w:space="0" w:color="auto"/>
        <w:left w:val="none" w:sz="0" w:space="0" w:color="auto"/>
        <w:bottom w:val="none" w:sz="0" w:space="0" w:color="auto"/>
        <w:right w:val="none" w:sz="0" w:space="0" w:color="auto"/>
      </w:divBdr>
    </w:div>
    <w:div w:id="1919317928">
      <w:bodyDiv w:val="1"/>
      <w:marLeft w:val="0"/>
      <w:marRight w:val="0"/>
      <w:marTop w:val="0"/>
      <w:marBottom w:val="0"/>
      <w:divBdr>
        <w:top w:val="none" w:sz="0" w:space="0" w:color="auto"/>
        <w:left w:val="none" w:sz="0" w:space="0" w:color="auto"/>
        <w:bottom w:val="none" w:sz="0" w:space="0" w:color="auto"/>
        <w:right w:val="none" w:sz="0" w:space="0" w:color="auto"/>
      </w:divBdr>
    </w:div>
    <w:div w:id="1941254539">
      <w:bodyDiv w:val="1"/>
      <w:marLeft w:val="0"/>
      <w:marRight w:val="0"/>
      <w:marTop w:val="0"/>
      <w:marBottom w:val="0"/>
      <w:divBdr>
        <w:top w:val="none" w:sz="0" w:space="0" w:color="auto"/>
        <w:left w:val="none" w:sz="0" w:space="0" w:color="auto"/>
        <w:bottom w:val="none" w:sz="0" w:space="0" w:color="auto"/>
        <w:right w:val="none" w:sz="0" w:space="0" w:color="auto"/>
      </w:divBdr>
    </w:div>
    <w:div w:id="1943681276">
      <w:bodyDiv w:val="1"/>
      <w:marLeft w:val="0"/>
      <w:marRight w:val="0"/>
      <w:marTop w:val="0"/>
      <w:marBottom w:val="0"/>
      <w:divBdr>
        <w:top w:val="none" w:sz="0" w:space="0" w:color="auto"/>
        <w:left w:val="none" w:sz="0" w:space="0" w:color="auto"/>
        <w:bottom w:val="none" w:sz="0" w:space="0" w:color="auto"/>
        <w:right w:val="none" w:sz="0" w:space="0" w:color="auto"/>
      </w:divBdr>
    </w:div>
    <w:div w:id="1979142179">
      <w:bodyDiv w:val="1"/>
      <w:marLeft w:val="0"/>
      <w:marRight w:val="0"/>
      <w:marTop w:val="0"/>
      <w:marBottom w:val="0"/>
      <w:divBdr>
        <w:top w:val="none" w:sz="0" w:space="0" w:color="auto"/>
        <w:left w:val="none" w:sz="0" w:space="0" w:color="auto"/>
        <w:bottom w:val="none" w:sz="0" w:space="0" w:color="auto"/>
        <w:right w:val="none" w:sz="0" w:space="0" w:color="auto"/>
      </w:divBdr>
    </w:div>
    <w:div w:id="1983190378">
      <w:bodyDiv w:val="1"/>
      <w:marLeft w:val="0"/>
      <w:marRight w:val="0"/>
      <w:marTop w:val="0"/>
      <w:marBottom w:val="0"/>
      <w:divBdr>
        <w:top w:val="none" w:sz="0" w:space="0" w:color="auto"/>
        <w:left w:val="none" w:sz="0" w:space="0" w:color="auto"/>
        <w:bottom w:val="none" w:sz="0" w:space="0" w:color="auto"/>
        <w:right w:val="none" w:sz="0" w:space="0" w:color="auto"/>
      </w:divBdr>
    </w:div>
    <w:div w:id="1988363937">
      <w:bodyDiv w:val="1"/>
      <w:marLeft w:val="0"/>
      <w:marRight w:val="0"/>
      <w:marTop w:val="0"/>
      <w:marBottom w:val="0"/>
      <w:divBdr>
        <w:top w:val="none" w:sz="0" w:space="0" w:color="auto"/>
        <w:left w:val="none" w:sz="0" w:space="0" w:color="auto"/>
        <w:bottom w:val="none" w:sz="0" w:space="0" w:color="auto"/>
        <w:right w:val="none" w:sz="0" w:space="0" w:color="auto"/>
      </w:divBdr>
    </w:div>
    <w:div w:id="2044015161">
      <w:bodyDiv w:val="1"/>
      <w:marLeft w:val="0"/>
      <w:marRight w:val="0"/>
      <w:marTop w:val="0"/>
      <w:marBottom w:val="0"/>
      <w:divBdr>
        <w:top w:val="none" w:sz="0" w:space="0" w:color="auto"/>
        <w:left w:val="none" w:sz="0" w:space="0" w:color="auto"/>
        <w:bottom w:val="none" w:sz="0" w:space="0" w:color="auto"/>
        <w:right w:val="none" w:sz="0" w:space="0" w:color="auto"/>
      </w:divBdr>
    </w:div>
    <w:div w:id="2045014375">
      <w:bodyDiv w:val="1"/>
      <w:marLeft w:val="0"/>
      <w:marRight w:val="0"/>
      <w:marTop w:val="0"/>
      <w:marBottom w:val="0"/>
      <w:divBdr>
        <w:top w:val="none" w:sz="0" w:space="0" w:color="auto"/>
        <w:left w:val="none" w:sz="0" w:space="0" w:color="auto"/>
        <w:bottom w:val="none" w:sz="0" w:space="0" w:color="auto"/>
        <w:right w:val="none" w:sz="0" w:space="0" w:color="auto"/>
      </w:divBdr>
    </w:div>
    <w:div w:id="2085713221">
      <w:bodyDiv w:val="1"/>
      <w:marLeft w:val="0"/>
      <w:marRight w:val="0"/>
      <w:marTop w:val="0"/>
      <w:marBottom w:val="0"/>
      <w:divBdr>
        <w:top w:val="none" w:sz="0" w:space="0" w:color="auto"/>
        <w:left w:val="none" w:sz="0" w:space="0" w:color="auto"/>
        <w:bottom w:val="none" w:sz="0" w:space="0" w:color="auto"/>
        <w:right w:val="none" w:sz="0" w:space="0" w:color="auto"/>
      </w:divBdr>
    </w:div>
    <w:div w:id="212942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konut.com.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2F97F-3CDE-417F-849C-7B9B6B12E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Pages>
  <Words>1587</Words>
  <Characters>9051</Characters>
  <Application>Microsoft Office Word</Application>
  <DocSecurity>0</DocSecurity>
  <Lines>75</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tokumusoglu@Kpmg.Com</dc:creator>
  <cp:keywords/>
  <dc:description/>
  <cp:lastModifiedBy>Windows Kullanıcısı</cp:lastModifiedBy>
  <cp:revision>26</cp:revision>
  <dcterms:created xsi:type="dcterms:W3CDTF">2020-03-09T09:18:00Z</dcterms:created>
  <dcterms:modified xsi:type="dcterms:W3CDTF">2020-03-26T09:11:00Z</dcterms:modified>
</cp:coreProperties>
</file>